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FC4E9" w14:textId="77777777" w:rsidR="00903D16" w:rsidRDefault="00903D16" w:rsidP="00284B7D">
      <w:pPr>
        <w:ind w:left="-709"/>
      </w:pPr>
    </w:p>
    <w:p w14:paraId="2B75FE17" w14:textId="77777777" w:rsidR="00903D16" w:rsidRPr="00903D16" w:rsidRDefault="00903D16" w:rsidP="00903D16"/>
    <w:p w14:paraId="174A72AB" w14:textId="77777777" w:rsidR="00903D16" w:rsidRPr="00903D16" w:rsidRDefault="00903D16" w:rsidP="00903D16"/>
    <w:p w14:paraId="7985FFA4" w14:textId="77777777" w:rsidR="00903D16" w:rsidRPr="00903D16" w:rsidRDefault="00903D16" w:rsidP="00903D16"/>
    <w:p w14:paraId="2596D755" w14:textId="77777777" w:rsidR="00903D16" w:rsidRPr="00903D16" w:rsidRDefault="00903D16" w:rsidP="00903D16"/>
    <w:p w14:paraId="08D3522A" w14:textId="77777777" w:rsidR="00903D16" w:rsidRPr="00903D16" w:rsidRDefault="00903D16" w:rsidP="00903D16"/>
    <w:p w14:paraId="653DE32E" w14:textId="77777777" w:rsidR="00903D16" w:rsidRPr="00903D16" w:rsidRDefault="00903D16" w:rsidP="00903D16"/>
    <w:p w14:paraId="6B374DD0" w14:textId="77777777" w:rsidR="00903D16" w:rsidRPr="00903D16" w:rsidRDefault="00903D16" w:rsidP="00903D16"/>
    <w:p w14:paraId="7D8328E1" w14:textId="77777777" w:rsidR="00903D16" w:rsidRPr="00903D16" w:rsidRDefault="00903D16" w:rsidP="00903D16"/>
    <w:p w14:paraId="24AA5D4B" w14:textId="77777777" w:rsidR="00903D16" w:rsidRPr="00903D16" w:rsidRDefault="00903D16" w:rsidP="00903D16"/>
    <w:p w14:paraId="78BDA823" w14:textId="77777777" w:rsidR="00903D16" w:rsidRPr="00903D16" w:rsidRDefault="00903D16" w:rsidP="00903D16"/>
    <w:p w14:paraId="4E2C6B9B" w14:textId="77777777" w:rsidR="00903D16" w:rsidRPr="00903D16" w:rsidRDefault="00903D16" w:rsidP="00903D16"/>
    <w:p w14:paraId="536965F3" w14:textId="77777777" w:rsidR="00903D16" w:rsidRPr="00903D16" w:rsidRDefault="00903D16" w:rsidP="00903D16"/>
    <w:p w14:paraId="75B0A270" w14:textId="77777777" w:rsidR="00903D16" w:rsidRPr="00903D16" w:rsidRDefault="00903D16" w:rsidP="00903D16"/>
    <w:p w14:paraId="0AA41D10" w14:textId="77777777" w:rsidR="00903D16" w:rsidRPr="00903D16" w:rsidRDefault="00903D16" w:rsidP="00903D16"/>
    <w:p w14:paraId="5606519D" w14:textId="77777777" w:rsidR="00903D16" w:rsidRPr="00903D16" w:rsidRDefault="00903D16" w:rsidP="00903D16"/>
    <w:p w14:paraId="00EC419D" w14:textId="77777777" w:rsidR="00903D16" w:rsidRPr="00903D16" w:rsidRDefault="00903D16" w:rsidP="00903D16"/>
    <w:p w14:paraId="7A1FC841" w14:textId="77777777" w:rsidR="00903D16" w:rsidRPr="00903D16" w:rsidRDefault="00903D16" w:rsidP="00903D16"/>
    <w:p w14:paraId="6367F5A9" w14:textId="77777777" w:rsidR="00903D16" w:rsidRPr="00903D16" w:rsidRDefault="00903D16" w:rsidP="00903D16"/>
    <w:p w14:paraId="3ABADE9D" w14:textId="77777777" w:rsidR="00903D16" w:rsidRPr="00903D16" w:rsidRDefault="00903D16" w:rsidP="00903D16"/>
    <w:p w14:paraId="13F59D86" w14:textId="77777777" w:rsidR="00903D16" w:rsidRPr="00903D16" w:rsidRDefault="00903D16" w:rsidP="00903D16"/>
    <w:p w14:paraId="7616AC97" w14:textId="77777777" w:rsidR="00903D16" w:rsidRPr="00903D16" w:rsidRDefault="00903D16" w:rsidP="00903D16"/>
    <w:p w14:paraId="085F4968" w14:textId="77777777" w:rsidR="00903D16" w:rsidRPr="00903D16" w:rsidRDefault="00903D16" w:rsidP="00903D16"/>
    <w:p w14:paraId="0972B0F4" w14:textId="77777777" w:rsidR="00903D16" w:rsidRPr="00903D16" w:rsidRDefault="00903D16" w:rsidP="00903D16"/>
    <w:p w14:paraId="6F49D3BE" w14:textId="04BAB961" w:rsidR="00EE0885" w:rsidRPr="00284B7D" w:rsidRDefault="00903D16" w:rsidP="00903D16">
      <w:pPr>
        <w:tabs>
          <w:tab w:val="left" w:pos="7714"/>
        </w:tabs>
        <w:ind w:left="-709"/>
      </w:pPr>
      <w:r>
        <w:tab/>
      </w:r>
      <w:r w:rsidR="009F6A21">
        <w:rPr>
          <w:noProof/>
        </w:rPr>
        <mc:AlternateContent>
          <mc:Choice Requires="wps">
            <w:drawing>
              <wp:anchor distT="0" distB="0" distL="114300" distR="114300" simplePos="0" relativeHeight="251658266" behindDoc="1" locked="0" layoutInCell="1" allowOverlap="1" wp14:anchorId="2E8CCA74" wp14:editId="374833EB">
                <wp:simplePos x="0" y="0"/>
                <wp:positionH relativeFrom="page">
                  <wp:posOffset>5181600</wp:posOffset>
                </wp:positionH>
                <wp:positionV relativeFrom="page">
                  <wp:posOffset>3629025</wp:posOffset>
                </wp:positionV>
                <wp:extent cx="151130" cy="151130"/>
                <wp:effectExtent l="0" t="0" r="1270" b="1270"/>
                <wp:wrapNone/>
                <wp:docPr id="2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C8CB4DA" w14:textId="77777777" w:rsidR="009F6A21" w:rsidRPr="003C7106" w:rsidRDefault="009F6A21" w:rsidP="009F6A21">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8CCA74" id="_x0000_t202" coordsize="21600,21600" o:spt="202" path="m,l,21600r21600,l21600,xe">
                <v:stroke joinstyle="miter"/>
                <v:path gradientshapeok="t" o:connecttype="rect"/>
              </v:shapetype>
              <v:shape id="Text Box 25" o:spid="_x0000_s1026" type="#_x0000_t202" style="position:absolute;left:0;text-align:left;margin-left:408pt;margin-top:285.75pt;width:11.9pt;height:11.9pt;z-index:-2516582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" filled="f" stroked="f">
                <v:textbox inset="0,0,0,0">
                  <w:txbxContent>
                    <w:p w14:paraId="2C8CB4DA" w14:textId="77777777" w:rsidR="009F6A21" w:rsidRPr="003C7106" w:rsidRDefault="009F6A21" w:rsidP="009F6A21">
                      <w:pPr>
                        <w:spacing w:line="200" w:lineRule="exact"/>
                        <w:ind w:left="40"/>
                        <w:rPr>
                          <w:rFonts w:ascii="Arial" w:hAnsi="Arial" w:cs="Arial"/>
                          <w:sz w:val="20"/>
                          <w:szCs w:val="20"/>
                        </w:rPr>
                      </w:pPr>
                    </w:p>
                  </w:txbxContent>
                </v:textbox>
                <w10:wrap anchorx="page" anchory="page"/>
              </v:shape>
            </w:pict>
          </mc:Fallback>
        </mc:AlternateContent>
      </w:r>
      <w:r w:rsidR="009F6A21">
        <w:rPr>
          <w:noProof/>
        </w:rPr>
        <mc:AlternateContent>
          <mc:Choice Requires="wps">
            <w:drawing>
              <wp:anchor distT="0" distB="0" distL="114300" distR="114300" simplePos="0" relativeHeight="251658265" behindDoc="1" locked="0" layoutInCell="1" allowOverlap="1" wp14:anchorId="005A6837" wp14:editId="30987AEE">
                <wp:simplePos x="0" y="0"/>
                <wp:positionH relativeFrom="page">
                  <wp:posOffset>4286250</wp:posOffset>
                </wp:positionH>
                <wp:positionV relativeFrom="page">
                  <wp:posOffset>3971925</wp:posOffset>
                </wp:positionV>
                <wp:extent cx="151130" cy="151130"/>
                <wp:effectExtent l="0" t="0" r="1270" b="1270"/>
                <wp:wrapNone/>
                <wp:docPr id="2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F37E38A" w14:textId="4B839C6E" w:rsidR="009F6A21" w:rsidRPr="003C7106" w:rsidRDefault="00EC2CD2" w:rsidP="009F6A21">
                            <w:pPr>
                              <w:spacing w:line="200" w:lineRule="exact"/>
                              <w:ind w:left="40"/>
                              <w:rPr>
                                <w:rFonts w:ascii="Arial" w:hAnsi="Arial" w:cs="Arial"/>
                                <w:sz w:val="20"/>
                                <w:szCs w:val="20"/>
                              </w:rPr>
                            </w:pPr>
                            <w:r>
                              <w:rPr>
                                <w:rFonts w:ascii="Arial" w:hAnsi="Arial" w:cs="Arial"/>
                                <w:sz w:val="20"/>
                                <w:szCs w:val="20"/>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A6837" id="_x0000_s1027" type="#_x0000_t202" style="position:absolute;left:0;text-align:left;margin-left:337.5pt;margin-top:312.75pt;width:11.9pt;height:11.9pt;z-index:-25165821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" filled="f" stroked="f">
                <v:textbox inset="0,0,0,0">
                  <w:txbxContent>
                    <w:p w14:paraId="5F37E38A" w14:textId="4B839C6E" w:rsidR="009F6A21" w:rsidRPr="003C7106" w:rsidRDefault="00EC2CD2" w:rsidP="009F6A21">
                      <w:pPr>
                        <w:spacing w:line="200" w:lineRule="exact"/>
                        <w:ind w:left="40"/>
                        <w:rPr>
                          <w:rFonts w:ascii="Arial" w:hAnsi="Arial" w:cs="Arial"/>
                          <w:sz w:val="20"/>
                          <w:szCs w:val="20"/>
                        </w:rPr>
                      </w:pPr>
                      <w:r>
                        <w:rPr>
                          <w:rFonts w:ascii="Arial" w:hAnsi="Arial" w:cs="Arial"/>
                          <w:sz w:val="20"/>
                          <w:szCs w:val="20"/>
                        </w:rPr>
                        <w:t>x</w:t>
                      </w:r>
                    </w:p>
                  </w:txbxContent>
                </v:textbox>
                <w10:wrap anchorx="page" anchory="page"/>
              </v:shape>
            </w:pict>
          </mc:Fallback>
        </mc:AlternateContent>
      </w:r>
      <w:r w:rsidR="009F6A21">
        <w:rPr>
          <w:noProof/>
        </w:rPr>
        <mc:AlternateContent>
          <mc:Choice Requires="wps">
            <w:drawing>
              <wp:anchor distT="0" distB="0" distL="114300" distR="114300" simplePos="0" relativeHeight="251658263" behindDoc="1" locked="0" layoutInCell="1" allowOverlap="1" wp14:anchorId="48BFA0D8" wp14:editId="0177B965">
                <wp:simplePos x="0" y="0"/>
                <wp:positionH relativeFrom="page">
                  <wp:posOffset>4277360</wp:posOffset>
                </wp:positionH>
                <wp:positionV relativeFrom="page">
                  <wp:posOffset>3649980</wp:posOffset>
                </wp:positionV>
                <wp:extent cx="151130" cy="151130"/>
                <wp:effectExtent l="5080" t="3175" r="0" b="0"/>
                <wp:wrapNone/>
                <wp:docPr id="2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7C4CFDF" w14:textId="570482F1" w:rsidR="003C7106" w:rsidRPr="003C7106" w:rsidRDefault="001F3ED9" w:rsidP="003C7106">
                            <w:pPr>
                              <w:spacing w:line="200" w:lineRule="exact"/>
                              <w:ind w:left="40"/>
                              <w:rPr>
                                <w:rFonts w:ascii="Arial" w:hAnsi="Arial" w:cs="Arial"/>
                                <w:sz w:val="20"/>
                                <w:szCs w:val="20"/>
                              </w:rPr>
                            </w:pPr>
                            <w:r>
                              <w:rPr>
                                <w:rFonts w:ascii="Arial" w:hAnsi="Arial" w:cs="Arial"/>
                                <w:sz w:val="20"/>
                                <w:szCs w:val="20"/>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FA0D8" id="_x0000_s1028" type="#_x0000_t202" style="position:absolute;left:0;text-align:left;margin-left:336.8pt;margin-top:287.4pt;width:11.9pt;height:11.9pt;z-index:-25165821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" filled="f" stroked="f">
                <v:textbox inset="0,0,0,0">
                  <w:txbxContent>
                    <w:p w14:paraId="57C4CFDF" w14:textId="570482F1" w:rsidR="003C7106" w:rsidRPr="003C7106" w:rsidRDefault="001F3ED9" w:rsidP="003C7106">
                      <w:pPr>
                        <w:spacing w:line="200" w:lineRule="exact"/>
                        <w:ind w:left="40"/>
                        <w:rPr>
                          <w:rFonts w:ascii="Arial" w:hAnsi="Arial" w:cs="Arial"/>
                          <w:sz w:val="20"/>
                          <w:szCs w:val="20"/>
                        </w:rPr>
                      </w:pPr>
                      <w:r>
                        <w:rPr>
                          <w:rFonts w:ascii="Arial" w:hAnsi="Arial" w:cs="Arial"/>
                          <w:sz w:val="20"/>
                          <w:szCs w:val="20"/>
                        </w:rPr>
                        <w:t>x</w:t>
                      </w:r>
                    </w:p>
                  </w:txbxContent>
                </v:textbox>
                <w10:wrap anchorx="page" anchory="page"/>
              </v:shape>
            </w:pict>
          </mc:Fallback>
        </mc:AlternateContent>
      </w:r>
      <w:r w:rsidR="009F6A21">
        <w:rPr>
          <w:noProof/>
        </w:rPr>
        <mc:AlternateContent>
          <mc:Choice Requires="wps">
            <w:drawing>
              <wp:anchor distT="0" distB="0" distL="114300" distR="114300" simplePos="0" relativeHeight="251658248" behindDoc="1" locked="0" layoutInCell="1" allowOverlap="1" wp14:anchorId="1DFF6C30" wp14:editId="21C72A31">
                <wp:simplePos x="0" y="0"/>
                <wp:positionH relativeFrom="page">
                  <wp:posOffset>7191375</wp:posOffset>
                </wp:positionH>
                <wp:positionV relativeFrom="page">
                  <wp:posOffset>2767965</wp:posOffset>
                </wp:positionV>
                <wp:extent cx="2947035" cy="280035"/>
                <wp:effectExtent l="0" t="0" r="5715" b="5715"/>
                <wp:wrapThrough wrapText="bothSides">
                  <wp:wrapPolygon edited="0">
                    <wp:start x="0" y="0"/>
                    <wp:lineTo x="0" y="20571"/>
                    <wp:lineTo x="21502" y="20571"/>
                    <wp:lineTo x="21502" y="0"/>
                    <wp:lineTo x="0" y="0"/>
                  </wp:wrapPolygon>
                </wp:wrapThrough>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28003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1EEE68B" w14:textId="529AB7FF"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25/04/2026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F6C30" id="Text Box 6" o:spid="_x0000_s1029" type="#_x0000_t202" style="position:absolute;left:0;text-align:left;margin-left:566.25pt;margin-top:217.95pt;width:232.05pt;height:22.0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" filled="f" stroked="f">
                <v:textbox inset="0,0,0,0">
                  <w:txbxContent>
                    <w:p w14:paraId="01EEE68B" w14:textId="529AB7FF"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25/04/2026</w:t>
                      </w:r>
                    </w:p>
                  </w:txbxContent>
                </v:textbox>
                <w10:wrap type="through" anchorx="page" anchory="page"/>
              </v:shape>
            </w:pict>
          </mc:Fallback>
        </mc:AlternateContent>
      </w:r>
      <w:r w:rsidR="00530797">
        <w:rPr>
          <w:noProof/>
        </w:rPr>
        <mc:AlternateContent>
          <mc:Choice Requires="wps">
            <w:drawing>
              <wp:anchor distT="0" distB="0" distL="114300" distR="114300" simplePos="0" relativeHeight="251658245" behindDoc="1" locked="0" layoutInCell="1" allowOverlap="1" wp14:anchorId="407758A3" wp14:editId="1A1F6E5D">
                <wp:simplePos x="0" y="0"/>
                <wp:positionH relativeFrom="page">
                  <wp:posOffset>7391400</wp:posOffset>
                </wp:positionH>
                <wp:positionV relativeFrom="page">
                  <wp:posOffset>5648326</wp:posOffset>
                </wp:positionV>
                <wp:extent cx="2773680" cy="199390"/>
                <wp:effectExtent l="0" t="0" r="7620" b="10160"/>
                <wp:wrapThrough wrapText="bothSides">
                  <wp:wrapPolygon edited="0">
                    <wp:start x="0" y="0"/>
                    <wp:lineTo x="0" y="20637"/>
                    <wp:lineTo x="21511" y="20637"/>
                    <wp:lineTo x="21511" y="0"/>
                    <wp:lineTo x="0" y="0"/>
                  </wp:wrapPolygon>
                </wp:wrapThrough>
                <wp:docPr id="1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3680" cy="19939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C74DE07" w14:textId="1F76BD3A" w:rsidR="003C7106" w:rsidRPr="003C7106" w:rsidRDefault="00FA246B" w:rsidP="003C7106">
                            <w:pPr>
                              <w:spacing w:line="200" w:lineRule="exact"/>
                              <w:ind w:left="40"/>
                              <w:rPr>
                                <w:rFonts w:ascii="Arial" w:hAnsi="Arial" w:cs="Arial"/>
                                <w:sz w:val="20"/>
                                <w:szCs w:val="20"/>
                              </w:rPr>
                            </w:pPr>
                            <w:r>
                              <w:rPr>
                                <w:rFonts w:ascii="Arial" w:hAnsi="Arial" w:cs="Arial"/>
                                <w:sz w:val="20"/>
                                <w:szCs w:val="20"/>
                              </w:rPr>
                              <w:t>Region &amp; Hautbois e</w:t>
                            </w:r>
                            <w:r w:rsidR="00EC2CD2">
                              <w:rPr>
                                <w:rFonts w:ascii="Arial" w:hAnsi="Arial" w:cs="Arial"/>
                                <w:sz w:val="20"/>
                                <w:szCs w:val="20"/>
                              </w:rPr>
                              <w:t>vent manager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758A3" id="Text Box 16" o:spid="_x0000_s1030" type="#_x0000_t202" style="position:absolute;left:0;text-align:left;margin-left:582pt;margin-top:444.75pt;width:218.4pt;height:15.7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" filled="f" stroked="f">
                <v:textbox inset="0,0,0,0">
                  <w:txbxContent>
                    <w:p w14:paraId="6C74DE07" w14:textId="1F76BD3A" w:rsidR="003C7106" w:rsidRPr="003C7106" w:rsidRDefault="00FA246B" w:rsidP="003C7106">
                      <w:pPr>
                        <w:spacing w:line="200" w:lineRule="exact"/>
                        <w:ind w:left="40"/>
                        <w:rPr>
                          <w:rFonts w:ascii="Arial" w:hAnsi="Arial" w:cs="Arial"/>
                          <w:sz w:val="20"/>
                          <w:szCs w:val="20"/>
                        </w:rPr>
                      </w:pPr>
                      <w:r>
                        <w:rPr>
                          <w:rFonts w:ascii="Arial" w:hAnsi="Arial" w:cs="Arial"/>
                          <w:sz w:val="20"/>
                          <w:szCs w:val="20"/>
                        </w:rPr>
                        <w:t>Region &amp; Hautbois e</w:t>
                      </w:r>
                      <w:r w:rsidR="00EC2CD2">
                        <w:rPr>
                          <w:rFonts w:ascii="Arial" w:hAnsi="Arial" w:cs="Arial"/>
                          <w:sz w:val="20"/>
                          <w:szCs w:val="20"/>
                        </w:rPr>
                        <w:t>vent manager</w:t>
                      </w:r>
                    </w:p>
                  </w:txbxContent>
                </v:textbox>
                <w10:wrap type="through" anchorx="page" anchory="page"/>
              </v:shape>
            </w:pict>
          </mc:Fallback>
        </mc:AlternateContent>
      </w:r>
      <w:r w:rsidR="00530797">
        <w:rPr>
          <w:noProof/>
        </w:rPr>
        <mc:AlternateContent>
          <mc:Choice Requires="wps">
            <w:drawing>
              <wp:anchor distT="0" distB="0" distL="114300" distR="114300" simplePos="0" relativeHeight="251658242" behindDoc="1" locked="0" layoutInCell="1" allowOverlap="1" wp14:anchorId="2C5E9438" wp14:editId="0373F8BC">
                <wp:simplePos x="0" y="0"/>
                <wp:positionH relativeFrom="page">
                  <wp:posOffset>2527300</wp:posOffset>
                </wp:positionH>
                <wp:positionV relativeFrom="page">
                  <wp:posOffset>5657850</wp:posOffset>
                </wp:positionV>
                <wp:extent cx="4235450" cy="189865"/>
                <wp:effectExtent l="0" t="0" r="12700" b="635"/>
                <wp:wrapThrough wrapText="bothSides">
                  <wp:wrapPolygon edited="0">
                    <wp:start x="0" y="0"/>
                    <wp:lineTo x="0" y="19505"/>
                    <wp:lineTo x="21568" y="19505"/>
                    <wp:lineTo x="21568" y="0"/>
                    <wp:lineTo x="0" y="0"/>
                  </wp:wrapPolygon>
                </wp:wrapThrough>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5450" cy="18986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64F7F96" w14:textId="604714F0"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Laura Cluley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E9438" id="Text Box 14" o:spid="_x0000_s1031" type="#_x0000_t202" style="position:absolute;left:0;text-align:left;margin-left:199pt;margin-top:445.5pt;width:333.5pt;height:14.9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" filled="f" stroked="f">
                <v:textbox inset="0,0,0,0">
                  <w:txbxContent>
                    <w:p w14:paraId="164F7F96" w14:textId="604714F0"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Laura Cluley</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61" behindDoc="1" locked="0" layoutInCell="1" allowOverlap="1" wp14:anchorId="3D355C0C" wp14:editId="431918F1">
                <wp:simplePos x="0" y="0"/>
                <wp:positionH relativeFrom="page">
                  <wp:posOffset>8556625</wp:posOffset>
                </wp:positionH>
                <wp:positionV relativeFrom="page">
                  <wp:posOffset>6067425</wp:posOffset>
                </wp:positionV>
                <wp:extent cx="151130" cy="151130"/>
                <wp:effectExtent l="0" t="0" r="4445" b="4445"/>
                <wp:wrapNone/>
                <wp:docPr id="2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A21FA3C"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55C0C" id="Text Box 23" o:spid="_x0000_s1032" type="#_x0000_t202" style="position:absolute;left:0;text-align:left;margin-left:673.75pt;margin-top:477.75pt;width:11.9pt;height:11.9pt;z-index:-25165821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" filled="f" stroked="f">
                <v:textbox inset="0,0,0,0">
                  <w:txbxContent>
                    <w:p w14:paraId="2A21FA3C"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x</w:t>
                      </w:r>
                    </w:p>
                  </w:txbxContent>
                </v:textbox>
                <w10:wrap anchorx="page" anchory="page"/>
              </v:shape>
            </w:pict>
          </mc:Fallback>
        </mc:AlternateContent>
      </w:r>
      <w:r w:rsidR="008604DA">
        <w:rPr>
          <w:noProof/>
        </w:rPr>
        <mc:AlternateContent>
          <mc:Choice Requires="wps">
            <w:drawing>
              <wp:anchor distT="0" distB="0" distL="114300" distR="114300" simplePos="0" relativeHeight="251658264" behindDoc="1" locked="0" layoutInCell="1" allowOverlap="1" wp14:anchorId="34DEB490" wp14:editId="3480BAE8">
                <wp:simplePos x="0" y="0"/>
                <wp:positionH relativeFrom="page">
                  <wp:posOffset>5208905</wp:posOffset>
                </wp:positionH>
                <wp:positionV relativeFrom="page">
                  <wp:posOffset>3990975</wp:posOffset>
                </wp:positionV>
                <wp:extent cx="151130" cy="151130"/>
                <wp:effectExtent l="1905" t="3175"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F5AA51B" w14:textId="77777777"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EB490" id="Text Box 26" o:spid="_x0000_s1033" type="#_x0000_t202" style="position:absolute;left:0;text-align:left;margin-left:410.15pt;margin-top:314.25pt;width:11.9pt;height:11.9pt;z-index:-251658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" filled="f" stroked="f">
                <v:textbox inset="0,0,0,0">
                  <w:txbxContent>
                    <w:p w14:paraId="5F5AA51B" w14:textId="77777777" w:rsidR="003C7106" w:rsidRPr="003C7106" w:rsidRDefault="003C7106" w:rsidP="003C7106">
                      <w:pPr>
                        <w:spacing w:line="200" w:lineRule="exact"/>
                        <w:ind w:left="40"/>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62" behindDoc="1" locked="0" layoutInCell="1" allowOverlap="1" wp14:anchorId="2A8CC7CD" wp14:editId="75D9CD20">
                <wp:simplePos x="0" y="0"/>
                <wp:positionH relativeFrom="page">
                  <wp:posOffset>9455150</wp:posOffset>
                </wp:positionH>
                <wp:positionV relativeFrom="page">
                  <wp:posOffset>6075680</wp:posOffset>
                </wp:positionV>
                <wp:extent cx="151130" cy="151130"/>
                <wp:effectExtent l="6350" t="5080" r="0" b="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8A7DFF0" w14:textId="77777777"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CC7CD" id="Text Box 24" o:spid="_x0000_s1034" type="#_x0000_t202" style="position:absolute;left:0;text-align:left;margin-left:744.5pt;margin-top:478.4pt;width:11.9pt;height:11.9pt;z-index:-2516582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" filled="f" stroked="f">
                <v:textbox inset="0,0,0,0">
                  <w:txbxContent>
                    <w:p w14:paraId="58A7DFF0" w14:textId="77777777" w:rsidR="003C7106" w:rsidRPr="003C7106" w:rsidRDefault="003C7106" w:rsidP="003C7106">
                      <w:pPr>
                        <w:spacing w:line="200" w:lineRule="exact"/>
                        <w:ind w:left="40"/>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58" behindDoc="1" locked="0" layoutInCell="1" allowOverlap="1" wp14:anchorId="3F9F33AB" wp14:editId="598E0874">
                <wp:simplePos x="0" y="0"/>
                <wp:positionH relativeFrom="page">
                  <wp:posOffset>8556625</wp:posOffset>
                </wp:positionH>
                <wp:positionV relativeFrom="page">
                  <wp:posOffset>4432935</wp:posOffset>
                </wp:positionV>
                <wp:extent cx="151130" cy="151130"/>
                <wp:effectExtent l="0" t="635" r="4445" b="63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B17F5FD"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F33AB" id="Text Box 20" o:spid="_x0000_s1035" type="#_x0000_t202" style="position:absolute;left:0;text-align:left;margin-left:673.75pt;margin-top:349.05pt;width:11.9pt;height:11.9pt;z-index:-25165822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" filled="f" stroked="f">
                <v:textbox inset="0,0,0,0">
                  <w:txbxContent>
                    <w:p w14:paraId="2B17F5FD"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X</w:t>
                      </w:r>
                    </w:p>
                  </w:txbxContent>
                </v:textbox>
                <w10:wrap anchorx="page" anchory="page"/>
              </v:shape>
            </w:pict>
          </mc:Fallback>
        </mc:AlternateContent>
      </w:r>
      <w:r w:rsidR="008604DA">
        <w:rPr>
          <w:noProof/>
        </w:rPr>
        <mc:AlternateContent>
          <mc:Choice Requires="wps">
            <w:drawing>
              <wp:anchor distT="0" distB="0" distL="114300" distR="114300" simplePos="0" relativeHeight="251658259" behindDoc="1" locked="0" layoutInCell="1" allowOverlap="1" wp14:anchorId="38E7221B" wp14:editId="16144917">
                <wp:simplePos x="0" y="0"/>
                <wp:positionH relativeFrom="page">
                  <wp:posOffset>9455150</wp:posOffset>
                </wp:positionH>
                <wp:positionV relativeFrom="page">
                  <wp:posOffset>4432935</wp:posOffset>
                </wp:positionV>
                <wp:extent cx="151130" cy="151130"/>
                <wp:effectExtent l="6350" t="635"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1ECFD15" w14:textId="77777777"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7221B" id="Text Box 21" o:spid="_x0000_s1036" type="#_x0000_t202" style="position:absolute;left:0;text-align:left;margin-left:744.5pt;margin-top:349.05pt;width:11.9pt;height:11.9pt;z-index:-25165822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" filled="f" stroked="f">
                <v:textbox inset="0,0,0,0">
                  <w:txbxContent>
                    <w:p w14:paraId="51ECFD15" w14:textId="77777777" w:rsidR="003C7106" w:rsidRPr="003C7106" w:rsidRDefault="003C7106" w:rsidP="003C7106">
                      <w:pPr>
                        <w:spacing w:line="200" w:lineRule="exact"/>
                        <w:ind w:left="40"/>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60" behindDoc="1" locked="0" layoutInCell="1" allowOverlap="1" wp14:anchorId="2344C4AF" wp14:editId="203A3270">
                <wp:simplePos x="0" y="0"/>
                <wp:positionH relativeFrom="page">
                  <wp:posOffset>6099810</wp:posOffset>
                </wp:positionH>
                <wp:positionV relativeFrom="page">
                  <wp:posOffset>3975735</wp:posOffset>
                </wp:positionV>
                <wp:extent cx="151130" cy="151130"/>
                <wp:effectExtent l="3810" t="635" r="0" b="635"/>
                <wp:wrapNone/>
                <wp:docPr id="1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E02C57C" w14:textId="1315028D"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4C4AF" id="Text Box 22" o:spid="_x0000_s1037" type="#_x0000_t202" style="position:absolute;left:0;text-align:left;margin-left:480.3pt;margin-top:313.05pt;width:11.9pt;height:11.9pt;z-index:-2516582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" filled="f" stroked="f">
                <v:textbox inset="0,0,0,0">
                  <w:txbxContent>
                    <w:p w14:paraId="5E02C57C" w14:textId="1315028D" w:rsidR="003C7106" w:rsidRPr="003C7106" w:rsidRDefault="003C7106" w:rsidP="003C7106">
                      <w:pPr>
                        <w:spacing w:line="200" w:lineRule="exact"/>
                        <w:ind w:left="40"/>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57" behindDoc="1" locked="0" layoutInCell="1" allowOverlap="1" wp14:anchorId="73ADA363" wp14:editId="67620FB6">
                <wp:simplePos x="0" y="0"/>
                <wp:positionH relativeFrom="page">
                  <wp:posOffset>6099810</wp:posOffset>
                </wp:positionH>
                <wp:positionV relativeFrom="page">
                  <wp:posOffset>3649980</wp:posOffset>
                </wp:positionV>
                <wp:extent cx="151130" cy="151130"/>
                <wp:effectExtent l="3810" t="5080" r="0" b="0"/>
                <wp:wrapNone/>
                <wp:docPr id="1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B9EBEAE" w14:textId="63202939" w:rsidR="003C7106" w:rsidRPr="003C7106" w:rsidRDefault="003C7106" w:rsidP="001F3ED9">
                            <w:pPr>
                              <w:spacing w:line="200" w:lineRule="exact"/>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DA363" id="Text Box 19" o:spid="_x0000_s1038" type="#_x0000_t202" style="position:absolute;left:0;text-align:left;margin-left:480.3pt;margin-top:287.4pt;width:11.9pt;height:11.9pt;z-index:-25165822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" filled="f" stroked="f">
                <v:textbox inset="0,0,0,0">
                  <w:txbxContent>
                    <w:p w14:paraId="7B9EBEAE" w14:textId="63202939" w:rsidR="003C7106" w:rsidRPr="003C7106" w:rsidRDefault="003C7106" w:rsidP="001F3ED9">
                      <w:pPr>
                        <w:spacing w:line="200" w:lineRule="exact"/>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54" behindDoc="1" locked="0" layoutInCell="1" allowOverlap="1" wp14:anchorId="3801B7F9" wp14:editId="34FB92CA">
                <wp:simplePos x="0" y="0"/>
                <wp:positionH relativeFrom="page">
                  <wp:posOffset>5208905</wp:posOffset>
                </wp:positionH>
                <wp:positionV relativeFrom="page">
                  <wp:posOffset>3649980</wp:posOffset>
                </wp:positionV>
                <wp:extent cx="151130" cy="151130"/>
                <wp:effectExtent l="1905" t="5080" r="0" b="0"/>
                <wp:wrapNone/>
                <wp:docPr id="1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5C82EC2" w14:textId="77777777"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1B7F9" id="Text Box 18" o:spid="_x0000_s1039" type="#_x0000_t202" style="position:absolute;left:0;text-align:left;margin-left:410.15pt;margin-top:287.4pt;width:11.9pt;height:11.9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" filled="f" stroked="f">
                <v:textbox inset="0,0,0,0">
                  <w:txbxContent>
                    <w:p w14:paraId="45C82EC2" w14:textId="77777777" w:rsidR="003C7106" w:rsidRPr="003C7106" w:rsidRDefault="003C7106" w:rsidP="003C7106">
                      <w:pPr>
                        <w:spacing w:line="200" w:lineRule="exact"/>
                        <w:ind w:left="40"/>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40" behindDoc="1" locked="0" layoutInCell="1" allowOverlap="1" wp14:anchorId="323B263A" wp14:editId="2236468E">
                <wp:simplePos x="0" y="0"/>
                <wp:positionH relativeFrom="page">
                  <wp:posOffset>4310380</wp:posOffset>
                </wp:positionH>
                <wp:positionV relativeFrom="page">
                  <wp:posOffset>3649980</wp:posOffset>
                </wp:positionV>
                <wp:extent cx="151130" cy="151130"/>
                <wp:effectExtent l="5080" t="5080" r="0" b="0"/>
                <wp:wrapNone/>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511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A5819C3" w14:textId="77777777"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B263A" id="Text Box 4" o:spid="_x0000_s1040" type="#_x0000_t202" style="position:absolute;left:0;text-align:left;margin-left:339.4pt;margin-top:287.4pt;width:11.9pt;height:1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" filled="f" stroked="f">
                <v:textbox inset="0,0,0,0">
                  <w:txbxContent>
                    <w:p w14:paraId="1A5819C3" w14:textId="77777777" w:rsidR="003C7106" w:rsidRPr="003C7106" w:rsidRDefault="003C7106" w:rsidP="003C7106">
                      <w:pPr>
                        <w:spacing w:line="200" w:lineRule="exact"/>
                        <w:ind w:left="40"/>
                        <w:rPr>
                          <w:rFonts w:ascii="Arial" w:hAnsi="Arial" w:cs="Arial"/>
                          <w:sz w:val="20"/>
                          <w:szCs w:val="20"/>
                        </w:rPr>
                      </w:pPr>
                    </w:p>
                  </w:txbxContent>
                </v:textbox>
                <w10:wrap anchorx="page" anchory="page"/>
              </v:shape>
            </w:pict>
          </mc:Fallback>
        </mc:AlternateContent>
      </w:r>
      <w:r w:rsidR="008604DA">
        <w:rPr>
          <w:noProof/>
        </w:rPr>
        <mc:AlternateContent>
          <mc:Choice Requires="wps">
            <w:drawing>
              <wp:anchor distT="0" distB="0" distL="114300" distR="114300" simplePos="0" relativeHeight="251658241" behindDoc="1" locked="0" layoutInCell="1" allowOverlap="1" wp14:anchorId="173D7401" wp14:editId="2B98099B">
                <wp:simplePos x="0" y="0"/>
                <wp:positionH relativeFrom="page">
                  <wp:posOffset>536575</wp:posOffset>
                </wp:positionH>
                <wp:positionV relativeFrom="page">
                  <wp:posOffset>5060315</wp:posOffset>
                </wp:positionV>
                <wp:extent cx="9601835" cy="461645"/>
                <wp:effectExtent l="3175" t="5715" r="0" b="2540"/>
                <wp:wrapThrough wrapText="bothSides">
                  <wp:wrapPolygon edited="0">
                    <wp:start x="0" y="0"/>
                    <wp:lineTo x="21600" y="0"/>
                    <wp:lineTo x="21600" y="21600"/>
                    <wp:lineTo x="0" y="21600"/>
                    <wp:lineTo x="0" y="0"/>
                  </wp:wrapPolygon>
                </wp:wrapThrough>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1835" cy="46164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8060A4"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D7401" id="Text Box 13" o:spid="_x0000_s1041" type="#_x0000_t202" style="position:absolute;left:0;text-align:left;margin-left:42.25pt;margin-top:398.45pt;width:756.05pt;height:36.3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" filled="f" stroked="f">
                <v:textbox inset="0,0,0,0">
                  <w:txbxContent>
                    <w:p w14:paraId="148060A4"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n/a</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49" behindDoc="1" locked="0" layoutInCell="1" allowOverlap="1" wp14:anchorId="02B53E7A" wp14:editId="4D7064AD">
                <wp:simplePos x="0" y="0"/>
                <wp:positionH relativeFrom="page">
                  <wp:posOffset>7394575</wp:posOffset>
                </wp:positionH>
                <wp:positionV relativeFrom="page">
                  <wp:posOffset>6370320</wp:posOffset>
                </wp:positionV>
                <wp:extent cx="3192780" cy="205105"/>
                <wp:effectExtent l="3175" t="0" r="4445" b="3175"/>
                <wp:wrapThrough wrapText="bothSides">
                  <wp:wrapPolygon edited="0">
                    <wp:start x="0" y="0"/>
                    <wp:lineTo x="21600" y="0"/>
                    <wp:lineTo x="21600" y="21600"/>
                    <wp:lineTo x="0" y="21600"/>
                    <wp:lineTo x="0" y="0"/>
                  </wp:wrapPolygon>
                </wp:wrapThrough>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2780" cy="20510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9AD58F" w14:textId="30723709"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March 2027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53E7A" id="Text Box 17" o:spid="_x0000_s1042" type="#_x0000_t202" style="position:absolute;left:0;text-align:left;margin-left:582.25pt;margin-top:501.6pt;width:251.4pt;height:16.15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" filled="f" stroked="f">
                <v:textbox inset="0,0,0,0">
                  <w:txbxContent>
                    <w:p w14:paraId="029AD58F" w14:textId="30723709"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March 2027</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43" behindDoc="1" locked="0" layoutInCell="1" allowOverlap="1" wp14:anchorId="60C759A7" wp14:editId="05F68AE8">
                <wp:simplePos x="0" y="0"/>
                <wp:positionH relativeFrom="page">
                  <wp:posOffset>6487795</wp:posOffset>
                </wp:positionH>
                <wp:positionV relativeFrom="page">
                  <wp:posOffset>5773420</wp:posOffset>
                </wp:positionV>
                <wp:extent cx="3293745" cy="189865"/>
                <wp:effectExtent l="0" t="0" r="0" b="5715"/>
                <wp:wrapThrough wrapText="bothSides">
                  <wp:wrapPolygon edited="0">
                    <wp:start x="0" y="0"/>
                    <wp:lineTo x="21600" y="0"/>
                    <wp:lineTo x="21600" y="21600"/>
                    <wp:lineTo x="0" y="21600"/>
                    <wp:lineTo x="0" y="0"/>
                  </wp:wrapPolygon>
                </wp:wrapThrough>
                <wp:docPr id="1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3745" cy="18986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E9CF15D" w14:textId="77777777" w:rsidR="003C7106" w:rsidRPr="003C7106" w:rsidRDefault="003C7106" w:rsidP="003C7106">
                            <w:pPr>
                              <w:spacing w:line="200" w:lineRule="exact"/>
                              <w:ind w:left="40"/>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759A7" id="Text Box 15" o:spid="_x0000_s1043" type="#_x0000_t202" style="position:absolute;left:0;text-align:left;margin-left:510.85pt;margin-top:454.6pt;width:259.35pt;height:14.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" filled="f" stroked="f">
                <v:textbox inset="0,0,0,0">
                  <w:txbxContent>
                    <w:p w14:paraId="4E9CF15D" w14:textId="77777777" w:rsidR="003C7106" w:rsidRPr="003C7106" w:rsidRDefault="003C7106" w:rsidP="003C7106">
                      <w:pPr>
                        <w:spacing w:line="200" w:lineRule="exact"/>
                        <w:ind w:left="40"/>
                        <w:rPr>
                          <w:rFonts w:ascii="Arial" w:hAnsi="Arial" w:cs="Arial"/>
                          <w:sz w:val="20"/>
                          <w:szCs w:val="20"/>
                        </w:rPr>
                      </w:pP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56" behindDoc="1" locked="0" layoutInCell="1" allowOverlap="1" wp14:anchorId="2EF89193" wp14:editId="10F58268">
                <wp:simplePos x="0" y="0"/>
                <wp:positionH relativeFrom="page">
                  <wp:posOffset>7278370</wp:posOffset>
                </wp:positionH>
                <wp:positionV relativeFrom="page">
                  <wp:posOffset>3642995</wp:posOffset>
                </wp:positionV>
                <wp:extent cx="2844165" cy="189865"/>
                <wp:effectExtent l="1270" t="0" r="0" b="2540"/>
                <wp:wrapThrough wrapText="bothSides">
                  <wp:wrapPolygon edited="0">
                    <wp:start x="0" y="0"/>
                    <wp:lineTo x="21600" y="0"/>
                    <wp:lineTo x="21600" y="21600"/>
                    <wp:lineTo x="0" y="21600"/>
                    <wp:lineTo x="0" y="0"/>
                  </wp:wrapPolygon>
                </wp:wrapThrough>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8986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60394F4" w14:textId="7DFB6700" w:rsidR="003C7106" w:rsidRPr="003C7106" w:rsidRDefault="00EC2CD2" w:rsidP="009F6A21">
                            <w:pPr>
                              <w:spacing w:line="200" w:lineRule="exact"/>
                              <w:rPr>
                                <w:rFonts w:ascii="Arial" w:hAnsi="Arial" w:cs="Arial"/>
                                <w:sz w:val="20"/>
                                <w:szCs w:val="20"/>
                              </w:rPr>
                            </w:pPr>
                            <w:r w:rsidRPr="00EC2CD2">
                              <w:rPr>
                                <w:rFonts w:ascii="Arial" w:hAnsi="Arial" w:cs="Arial"/>
                                <w:sz w:val="20"/>
                                <w:szCs w:val="20"/>
                              </w:rPr>
                              <w:t>Wicksteed Park, Barton Rd, Kettering, NN15 6NJ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89193" id="Text Box 12" o:spid="_x0000_s1044" type="#_x0000_t202" style="position:absolute;left:0;text-align:left;margin-left:573.1pt;margin-top:286.85pt;width:223.95pt;height:14.95pt;z-index:-25165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" filled="f" stroked="f">
                <v:textbox inset="0,0,0,0">
                  <w:txbxContent>
                    <w:p w14:paraId="560394F4" w14:textId="7DFB6700" w:rsidR="003C7106" w:rsidRPr="003C7106" w:rsidRDefault="00EC2CD2" w:rsidP="009F6A21">
                      <w:pPr>
                        <w:spacing w:line="200" w:lineRule="exact"/>
                        <w:rPr>
                          <w:rFonts w:ascii="Arial" w:hAnsi="Arial" w:cs="Arial"/>
                          <w:sz w:val="20"/>
                          <w:szCs w:val="20"/>
                        </w:rPr>
                      </w:pPr>
                      <w:r w:rsidRPr="00EC2CD2">
                        <w:rPr>
                          <w:rFonts w:ascii="Arial" w:hAnsi="Arial" w:cs="Arial"/>
                          <w:sz w:val="20"/>
                          <w:szCs w:val="20"/>
                        </w:rPr>
                        <w:t>Wicksteed Park, Barton Rd, Kettering, NN15 6NJ</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55" behindDoc="1" locked="0" layoutInCell="1" allowOverlap="1" wp14:anchorId="359886A1" wp14:editId="3771A6D4">
                <wp:simplePos x="0" y="0"/>
                <wp:positionH relativeFrom="page">
                  <wp:posOffset>3983990</wp:posOffset>
                </wp:positionH>
                <wp:positionV relativeFrom="page">
                  <wp:posOffset>3371215</wp:posOffset>
                </wp:positionV>
                <wp:extent cx="1201420" cy="167640"/>
                <wp:effectExtent l="0" t="5715" r="0" b="4445"/>
                <wp:wrapThrough wrapText="bothSides">
                  <wp:wrapPolygon edited="0">
                    <wp:start x="0" y="0"/>
                    <wp:lineTo x="21600" y="0"/>
                    <wp:lineTo x="21600" y="21600"/>
                    <wp:lineTo x="0" y="21600"/>
                    <wp:lineTo x="0" y="0"/>
                  </wp:wrapPolygon>
                </wp:wrapThrough>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1420" cy="1676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CADE1A9" w14:textId="28365F1F" w:rsidR="003C7106" w:rsidRPr="003C7106" w:rsidRDefault="007A2781" w:rsidP="003C7106">
                            <w:pPr>
                              <w:spacing w:line="200" w:lineRule="exact"/>
                              <w:ind w:left="40"/>
                              <w:rPr>
                                <w:rFonts w:ascii="Arial" w:hAnsi="Arial" w:cs="Arial"/>
                                <w:sz w:val="20"/>
                                <w:szCs w:val="20"/>
                              </w:rPr>
                            </w:pPr>
                            <w:r>
                              <w:rPr>
                                <w:rFonts w:ascii="Arial" w:hAnsi="Arial" w:cs="Arial"/>
                                <w:sz w:val="20"/>
                                <w:szCs w:val="20"/>
                              </w:rPr>
                              <w:t xml:space="preserve">Up to </w:t>
                            </w:r>
                            <w:r w:rsidR="00EC2CD2">
                              <w:rPr>
                                <w:rFonts w:ascii="Arial" w:hAnsi="Arial" w:cs="Arial"/>
                                <w:sz w:val="20"/>
                                <w:szCs w:val="20"/>
                              </w:rPr>
                              <w:t>2</w:t>
                            </w:r>
                            <w:r>
                              <w:rPr>
                                <w:rFonts w:ascii="Arial" w:hAnsi="Arial" w:cs="Arial"/>
                                <w:sz w:val="20"/>
                                <w:szCs w:val="20"/>
                              </w:rPr>
                              <w:t>5</w:t>
                            </w:r>
                            <w:r w:rsidR="00EC2CD2">
                              <w:rPr>
                                <w:rFonts w:ascii="Arial" w:hAnsi="Arial" w:cs="Arial"/>
                                <w:sz w:val="20"/>
                                <w:szCs w:val="20"/>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886A1" id="Text Box 11" o:spid="_x0000_s1045" type="#_x0000_t202" style="position:absolute;left:0;text-align:left;margin-left:313.7pt;margin-top:265.45pt;width:94.6pt;height:13.2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" filled="f" stroked="f">
                <v:textbox inset="0,0,0,0">
                  <w:txbxContent>
                    <w:p w14:paraId="6CADE1A9" w14:textId="28365F1F" w:rsidR="003C7106" w:rsidRPr="003C7106" w:rsidRDefault="007A2781" w:rsidP="003C7106">
                      <w:pPr>
                        <w:spacing w:line="200" w:lineRule="exact"/>
                        <w:ind w:left="40"/>
                        <w:rPr>
                          <w:rFonts w:ascii="Arial" w:hAnsi="Arial" w:cs="Arial"/>
                          <w:sz w:val="20"/>
                          <w:szCs w:val="20"/>
                        </w:rPr>
                      </w:pPr>
                      <w:r>
                        <w:rPr>
                          <w:rFonts w:ascii="Arial" w:hAnsi="Arial" w:cs="Arial"/>
                          <w:sz w:val="20"/>
                          <w:szCs w:val="20"/>
                        </w:rPr>
                        <w:t xml:space="preserve">Up to </w:t>
                      </w:r>
                      <w:r w:rsidR="00EC2CD2">
                        <w:rPr>
                          <w:rFonts w:ascii="Arial" w:hAnsi="Arial" w:cs="Arial"/>
                          <w:sz w:val="20"/>
                          <w:szCs w:val="20"/>
                        </w:rPr>
                        <w:t>2</w:t>
                      </w:r>
                      <w:r>
                        <w:rPr>
                          <w:rFonts w:ascii="Arial" w:hAnsi="Arial" w:cs="Arial"/>
                          <w:sz w:val="20"/>
                          <w:szCs w:val="20"/>
                        </w:rPr>
                        <w:t>5</w:t>
                      </w:r>
                      <w:r w:rsidR="00EC2CD2">
                        <w:rPr>
                          <w:rFonts w:ascii="Arial" w:hAnsi="Arial" w:cs="Arial"/>
                          <w:sz w:val="20"/>
                          <w:szCs w:val="20"/>
                        </w:rPr>
                        <w:t>00</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53" behindDoc="1" locked="0" layoutInCell="1" allowOverlap="1" wp14:anchorId="1E19F2C7" wp14:editId="64837503">
                <wp:simplePos x="0" y="0"/>
                <wp:positionH relativeFrom="page">
                  <wp:posOffset>5309235</wp:posOffset>
                </wp:positionH>
                <wp:positionV relativeFrom="page">
                  <wp:posOffset>3371215</wp:posOffset>
                </wp:positionV>
                <wp:extent cx="1348740" cy="182880"/>
                <wp:effectExtent l="635" t="5715" r="0" b="1905"/>
                <wp:wrapThrough wrapText="bothSides">
                  <wp:wrapPolygon edited="0">
                    <wp:start x="0" y="0"/>
                    <wp:lineTo x="21600" y="0"/>
                    <wp:lineTo x="21600" y="21600"/>
                    <wp:lineTo x="0" y="21600"/>
                    <wp:lineTo x="0" y="0"/>
                  </wp:wrapPolygon>
                </wp:wrapThrough>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1828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9DF5C85" w14:textId="49DBB330" w:rsidR="003C7106" w:rsidRPr="003C7106" w:rsidRDefault="007A2781" w:rsidP="003C7106">
                            <w:pPr>
                              <w:spacing w:line="200" w:lineRule="exact"/>
                              <w:ind w:left="40"/>
                              <w:rPr>
                                <w:rFonts w:ascii="Arial" w:hAnsi="Arial" w:cs="Arial"/>
                                <w:sz w:val="20"/>
                                <w:szCs w:val="20"/>
                              </w:rPr>
                            </w:pPr>
                            <w:r>
                              <w:rPr>
                                <w:rFonts w:ascii="Arial" w:hAnsi="Arial" w:cs="Arial"/>
                                <w:sz w:val="20"/>
                                <w:szCs w:val="20"/>
                              </w:rPr>
                              <w:t xml:space="preserve">up to </w:t>
                            </w:r>
                            <w:r w:rsidR="00AD271B">
                              <w:rPr>
                                <w:rFonts w:ascii="Arial" w:hAnsi="Arial" w:cs="Arial"/>
                                <w:sz w:val="20"/>
                                <w:szCs w:val="20"/>
                              </w:rPr>
                              <w:t>400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9F2C7" id="Text Box 10" o:spid="_x0000_s1046" type="#_x0000_t202" style="position:absolute;left:0;text-align:left;margin-left:418.05pt;margin-top:265.45pt;width:106.2pt;height:14.4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" filled="f" stroked="f">
                <v:textbox inset="0,0,0,0">
                  <w:txbxContent>
                    <w:p w14:paraId="39DF5C85" w14:textId="49DBB330" w:rsidR="003C7106" w:rsidRPr="003C7106" w:rsidRDefault="007A2781" w:rsidP="003C7106">
                      <w:pPr>
                        <w:spacing w:line="200" w:lineRule="exact"/>
                        <w:ind w:left="40"/>
                        <w:rPr>
                          <w:rFonts w:ascii="Arial" w:hAnsi="Arial" w:cs="Arial"/>
                          <w:sz w:val="20"/>
                          <w:szCs w:val="20"/>
                        </w:rPr>
                      </w:pPr>
                      <w:r>
                        <w:rPr>
                          <w:rFonts w:ascii="Arial" w:hAnsi="Arial" w:cs="Arial"/>
                          <w:sz w:val="20"/>
                          <w:szCs w:val="20"/>
                        </w:rPr>
                        <w:t xml:space="preserve">up to </w:t>
                      </w:r>
                      <w:r w:rsidR="00AD271B">
                        <w:rPr>
                          <w:rFonts w:ascii="Arial" w:hAnsi="Arial" w:cs="Arial"/>
                          <w:sz w:val="20"/>
                          <w:szCs w:val="20"/>
                        </w:rPr>
                        <w:t>400</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52" behindDoc="1" locked="0" layoutInCell="1" allowOverlap="1" wp14:anchorId="222CE130" wp14:editId="2EC7B3E6">
                <wp:simplePos x="0" y="0"/>
                <wp:positionH relativeFrom="page">
                  <wp:posOffset>6766560</wp:posOffset>
                </wp:positionH>
                <wp:positionV relativeFrom="page">
                  <wp:posOffset>3371215</wp:posOffset>
                </wp:positionV>
                <wp:extent cx="1604645" cy="174625"/>
                <wp:effectExtent l="0" t="5715" r="0" b="0"/>
                <wp:wrapThrough wrapText="bothSides">
                  <wp:wrapPolygon edited="0">
                    <wp:start x="0" y="0"/>
                    <wp:lineTo x="21600" y="0"/>
                    <wp:lineTo x="21600" y="21600"/>
                    <wp:lineTo x="0" y="21600"/>
                    <wp:lineTo x="0" y="0"/>
                  </wp:wrapPolygon>
                </wp:wrapThrough>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1746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FB18BCC" w14:textId="56945226" w:rsidR="003C7106" w:rsidRPr="003C7106" w:rsidRDefault="00AD271B" w:rsidP="003C7106">
                            <w:pPr>
                              <w:spacing w:line="200" w:lineRule="exact"/>
                              <w:ind w:left="40"/>
                              <w:rPr>
                                <w:rFonts w:ascii="Arial" w:hAnsi="Arial" w:cs="Arial"/>
                                <w:sz w:val="20"/>
                                <w:szCs w:val="20"/>
                              </w:rPr>
                            </w:pPr>
                            <w:r>
                              <w:rPr>
                                <w:rFonts w:ascii="Arial" w:hAnsi="Arial" w:cs="Arial"/>
                                <w:sz w:val="20"/>
                                <w:szCs w:val="20"/>
                              </w:rPr>
                              <w:t>2100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CE130" id="Text Box 9" o:spid="_x0000_s1047" type="#_x0000_t202" style="position:absolute;left:0;text-align:left;margin-left:532.8pt;margin-top:265.45pt;width:126.35pt;height:13.75pt;z-index:-2516582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" filled="f" stroked="f">
                <v:textbox inset="0,0,0,0">
                  <w:txbxContent>
                    <w:p w14:paraId="4FB18BCC" w14:textId="56945226" w:rsidR="003C7106" w:rsidRPr="003C7106" w:rsidRDefault="00AD271B" w:rsidP="003C7106">
                      <w:pPr>
                        <w:spacing w:line="200" w:lineRule="exact"/>
                        <w:ind w:left="40"/>
                        <w:rPr>
                          <w:rFonts w:ascii="Arial" w:hAnsi="Arial" w:cs="Arial"/>
                          <w:sz w:val="20"/>
                          <w:szCs w:val="20"/>
                        </w:rPr>
                      </w:pPr>
                      <w:r>
                        <w:rPr>
                          <w:rFonts w:ascii="Arial" w:hAnsi="Arial" w:cs="Arial"/>
                          <w:sz w:val="20"/>
                          <w:szCs w:val="20"/>
                        </w:rPr>
                        <w:t>2100</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50" behindDoc="1" locked="0" layoutInCell="1" allowOverlap="1" wp14:anchorId="3E4D40A4" wp14:editId="34B5B55C">
                <wp:simplePos x="0" y="0"/>
                <wp:positionH relativeFrom="page">
                  <wp:posOffset>536575</wp:posOffset>
                </wp:positionH>
                <wp:positionV relativeFrom="page">
                  <wp:posOffset>3371215</wp:posOffset>
                </wp:positionV>
                <wp:extent cx="3293745" cy="189865"/>
                <wp:effectExtent l="3175" t="5715" r="5080" b="0"/>
                <wp:wrapThrough wrapText="bothSides">
                  <wp:wrapPolygon edited="0">
                    <wp:start x="0" y="0"/>
                    <wp:lineTo x="21600" y="0"/>
                    <wp:lineTo x="21600" y="21600"/>
                    <wp:lineTo x="0" y="21600"/>
                    <wp:lineTo x="0" y="0"/>
                  </wp:wrapPolygon>
                </wp:wrapThrough>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3745" cy="18986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6E6DD90" w14:textId="7584CDF8"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Laura Cluley (Region events manager)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D40A4" id="Text Box 7" o:spid="_x0000_s1048" type="#_x0000_t202" style="position:absolute;left:0;text-align:left;margin-left:42.25pt;margin-top:265.45pt;width:259.35pt;height:14.95pt;z-index:-25165823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" filled="f" stroked="f">
                <v:textbox inset="0,0,0,0">
                  <w:txbxContent>
                    <w:p w14:paraId="46E6DD90" w14:textId="7584CDF8"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Laura Cluley (Region events manager)</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51" behindDoc="1" locked="0" layoutInCell="1" allowOverlap="1" wp14:anchorId="39FB65D6" wp14:editId="158AC5E8">
                <wp:simplePos x="0" y="0"/>
                <wp:positionH relativeFrom="page">
                  <wp:posOffset>8517890</wp:posOffset>
                </wp:positionH>
                <wp:positionV relativeFrom="page">
                  <wp:posOffset>3371215</wp:posOffset>
                </wp:positionV>
                <wp:extent cx="1604645" cy="174625"/>
                <wp:effectExtent l="0" t="5715" r="0" b="0"/>
                <wp:wrapThrough wrapText="bothSides">
                  <wp:wrapPolygon edited="0">
                    <wp:start x="0" y="0"/>
                    <wp:lineTo x="21600" y="0"/>
                    <wp:lineTo x="21600" y="21600"/>
                    <wp:lineTo x="0" y="21600"/>
                    <wp:lineTo x="0" y="0"/>
                  </wp:wrapPolygon>
                </wp:wrapThrough>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1746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0699AF5"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B65D6" id="Text Box 8" o:spid="_x0000_s1049" type="#_x0000_t202" style="position:absolute;left:0;text-align:left;margin-left:670.7pt;margin-top:265.45pt;width:126.35pt;height:13.75pt;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" filled="f" stroked="f">
                <v:textbox inset="0,0,0,0">
                  <w:txbxContent>
                    <w:p w14:paraId="10699AF5" w14:textId="77777777" w:rsidR="003C7106" w:rsidRPr="003C7106" w:rsidRDefault="009F6A21" w:rsidP="003C7106">
                      <w:pPr>
                        <w:spacing w:line="200" w:lineRule="exact"/>
                        <w:ind w:left="40"/>
                        <w:rPr>
                          <w:rFonts w:ascii="Arial" w:hAnsi="Arial" w:cs="Arial"/>
                          <w:sz w:val="20"/>
                          <w:szCs w:val="20"/>
                        </w:rPr>
                      </w:pPr>
                      <w:r>
                        <w:rPr>
                          <w:rFonts w:ascii="Arial" w:hAnsi="Arial" w:cs="Arial"/>
                          <w:sz w:val="20"/>
                          <w:szCs w:val="20"/>
                        </w:rPr>
                        <w:t>0</w:t>
                      </w:r>
                    </w:p>
                  </w:txbxContent>
                </v:textbox>
                <w10:wrap type="through" anchorx="page" anchory="page"/>
              </v:shape>
            </w:pict>
          </mc:Fallback>
        </mc:AlternateContent>
      </w:r>
      <w:r w:rsidR="008604DA">
        <w:rPr>
          <w:noProof/>
        </w:rPr>
        <mc:AlternateContent>
          <mc:Choice Requires="wps">
            <w:drawing>
              <wp:anchor distT="0" distB="0" distL="114300" distR="114300" simplePos="0" relativeHeight="251658247" behindDoc="1" locked="0" layoutInCell="1" allowOverlap="1" wp14:anchorId="18FF88E4" wp14:editId="1E334C00">
                <wp:simplePos x="0" y="0"/>
                <wp:positionH relativeFrom="page">
                  <wp:posOffset>523875</wp:posOffset>
                </wp:positionH>
                <wp:positionV relativeFrom="page">
                  <wp:posOffset>2924175</wp:posOffset>
                </wp:positionV>
                <wp:extent cx="6068060" cy="198120"/>
                <wp:effectExtent l="3175" t="3175" r="0" b="190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060" cy="19812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378B4B1" w14:textId="72F5DD8C"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The Wonders of Wicksteed – take over day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F88E4" id="Text Box 5" o:spid="_x0000_s1050" type="#_x0000_t202" style="position:absolute;left:0;text-align:left;margin-left:41.25pt;margin-top:230.25pt;width:477.8pt;height:15.6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" filled="f" stroked="f">
                <v:textbox inset="0,0,0,0">
                  <w:txbxContent>
                    <w:p w14:paraId="1378B4B1" w14:textId="72F5DD8C" w:rsidR="003C7106" w:rsidRPr="003C7106" w:rsidRDefault="00EC2CD2" w:rsidP="003C7106">
                      <w:pPr>
                        <w:spacing w:line="200" w:lineRule="exact"/>
                        <w:ind w:left="40"/>
                        <w:rPr>
                          <w:rFonts w:ascii="Arial" w:hAnsi="Arial" w:cs="Arial"/>
                          <w:sz w:val="20"/>
                          <w:szCs w:val="20"/>
                        </w:rPr>
                      </w:pPr>
                      <w:r>
                        <w:rPr>
                          <w:rFonts w:ascii="Arial" w:hAnsi="Arial" w:cs="Arial"/>
                          <w:sz w:val="20"/>
                          <w:szCs w:val="20"/>
                        </w:rPr>
                        <w:t>The Wonders of Wicksteed – take over day</w:t>
                      </w:r>
                    </w:p>
                  </w:txbxContent>
                </v:textbox>
                <w10:wrap anchorx="page" anchory="page"/>
              </v:shape>
            </w:pict>
          </mc:Fallback>
        </mc:AlternateContent>
      </w:r>
      <w:r w:rsidR="008604DA">
        <w:rPr>
          <w:noProof/>
        </w:rPr>
        <w:drawing>
          <wp:anchor distT="0" distB="0" distL="114300" distR="114300" simplePos="0" relativeHeight="251658244" behindDoc="1" locked="0" layoutInCell="1" allowOverlap="1" wp14:anchorId="30F7662E" wp14:editId="1E17C5CF">
            <wp:simplePos x="0" y="0"/>
            <wp:positionH relativeFrom="page">
              <wp:posOffset>0</wp:posOffset>
            </wp:positionH>
            <wp:positionV relativeFrom="page">
              <wp:posOffset>0</wp:posOffset>
            </wp:positionV>
            <wp:extent cx="10697210" cy="7569200"/>
            <wp:effectExtent l="0" t="0" r="0" b="0"/>
            <wp:wrapNone/>
            <wp:docPr id="3" name="Picture 3" descr="Girlguiding Wendy risk assessmen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rlguiding Wendy risk assessment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97210" cy="75692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80" w:rightFromText="180" w:vertAnchor="page" w:horzAnchor="page" w:tblpX="769" w:tblpY="1621"/>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155"/>
        <w:gridCol w:w="3969"/>
        <w:gridCol w:w="1389"/>
        <w:gridCol w:w="1304"/>
        <w:gridCol w:w="2977"/>
        <w:gridCol w:w="1247"/>
      </w:tblGrid>
      <w:tr w:rsidR="003C7106" w:rsidRPr="009071F0" w14:paraId="0D5A6ABC" w14:textId="77777777" w:rsidTr="00902D51">
        <w:trPr>
          <w:trHeight w:val="983"/>
          <w:tblHeader/>
        </w:trPr>
        <w:tc>
          <w:tcPr>
            <w:tcW w:w="2660" w:type="dxa"/>
            <w:shd w:val="clear" w:color="auto" w:fill="B8CCE4"/>
            <w:vAlign w:val="center"/>
          </w:tcPr>
          <w:p w14:paraId="6F478956" w14:textId="55A71414" w:rsidR="00EE0885" w:rsidRPr="00902D51" w:rsidRDefault="00EE0885" w:rsidP="00902D51">
            <w:pPr>
              <w:jc w:val="center"/>
              <w:rPr>
                <w:rFonts w:ascii="Trebuchet MS" w:hAnsi="Trebuchet MS"/>
                <w:b/>
                <w:sz w:val="22"/>
                <w:szCs w:val="22"/>
              </w:rPr>
            </w:pPr>
            <w:r w:rsidRPr="009071F0">
              <w:rPr>
                <w:rFonts w:ascii="Trebuchet MS" w:hAnsi="Trebuchet MS"/>
                <w:b/>
                <w:sz w:val="22"/>
                <w:szCs w:val="22"/>
              </w:rPr>
              <w:lastRenderedPageBreak/>
              <w:t>Hazards</w:t>
            </w:r>
          </w:p>
        </w:tc>
        <w:tc>
          <w:tcPr>
            <w:tcW w:w="2155" w:type="dxa"/>
            <w:shd w:val="clear" w:color="auto" w:fill="B8CCE4"/>
            <w:vAlign w:val="center"/>
          </w:tcPr>
          <w:p w14:paraId="266C9411" w14:textId="77777777" w:rsidR="00EE0885" w:rsidRPr="009071F0" w:rsidRDefault="00EE0885" w:rsidP="009071F0">
            <w:pPr>
              <w:jc w:val="center"/>
              <w:rPr>
                <w:rFonts w:ascii="Trebuchet MS" w:hAnsi="Trebuchet MS"/>
                <w:b/>
                <w:sz w:val="22"/>
                <w:szCs w:val="22"/>
              </w:rPr>
            </w:pPr>
            <w:r w:rsidRPr="009071F0">
              <w:rPr>
                <w:rFonts w:ascii="Trebuchet MS" w:hAnsi="Trebuchet MS"/>
                <w:b/>
                <w:sz w:val="22"/>
                <w:szCs w:val="22"/>
              </w:rPr>
              <w:t>Who or what is at risk of being affected and how?</w:t>
            </w:r>
          </w:p>
        </w:tc>
        <w:tc>
          <w:tcPr>
            <w:tcW w:w="3969" w:type="dxa"/>
            <w:shd w:val="clear" w:color="auto" w:fill="B8CCE4"/>
            <w:vAlign w:val="center"/>
          </w:tcPr>
          <w:p w14:paraId="75C155FD" w14:textId="5C032060" w:rsidR="00EE0885" w:rsidRPr="00902D51" w:rsidRDefault="00EE0885" w:rsidP="00902D51">
            <w:pPr>
              <w:jc w:val="center"/>
              <w:rPr>
                <w:rFonts w:ascii="Trebuchet MS" w:hAnsi="Trebuchet MS"/>
                <w:b/>
                <w:sz w:val="22"/>
                <w:szCs w:val="22"/>
              </w:rPr>
            </w:pPr>
            <w:r w:rsidRPr="009071F0">
              <w:rPr>
                <w:rFonts w:ascii="Trebuchet MS" w:hAnsi="Trebuchet MS"/>
                <w:b/>
                <w:sz w:val="22"/>
                <w:szCs w:val="22"/>
              </w:rPr>
              <w:t>What are you already doing?</w:t>
            </w:r>
          </w:p>
        </w:tc>
        <w:tc>
          <w:tcPr>
            <w:tcW w:w="1389" w:type="dxa"/>
            <w:shd w:val="clear" w:color="auto" w:fill="B8CCE4"/>
            <w:vAlign w:val="center"/>
          </w:tcPr>
          <w:p w14:paraId="150CC891" w14:textId="77777777" w:rsidR="00EE0885" w:rsidRPr="009071F0" w:rsidRDefault="00EE0885" w:rsidP="009071F0">
            <w:pPr>
              <w:jc w:val="center"/>
              <w:rPr>
                <w:rFonts w:ascii="Trebuchet MS" w:hAnsi="Trebuchet MS"/>
                <w:b/>
                <w:sz w:val="22"/>
                <w:szCs w:val="22"/>
              </w:rPr>
            </w:pPr>
            <w:r w:rsidRPr="009071F0">
              <w:rPr>
                <w:rFonts w:ascii="Trebuchet MS" w:hAnsi="Trebuchet MS"/>
                <w:b/>
                <w:sz w:val="22"/>
                <w:szCs w:val="22"/>
              </w:rPr>
              <w:t>Likelihood of risk occurring</w:t>
            </w:r>
          </w:p>
          <w:p w14:paraId="26772DAE" w14:textId="77777777" w:rsidR="00EE0885" w:rsidRPr="009071F0" w:rsidRDefault="00EE0885" w:rsidP="009071F0">
            <w:pPr>
              <w:jc w:val="center"/>
              <w:rPr>
                <w:rFonts w:ascii="Trebuchet MS" w:hAnsi="Trebuchet MS"/>
                <w:b/>
                <w:sz w:val="18"/>
                <w:szCs w:val="18"/>
              </w:rPr>
            </w:pPr>
            <w:r w:rsidRPr="009071F0">
              <w:rPr>
                <w:rFonts w:ascii="Trebuchet MS" w:hAnsi="Trebuchet MS"/>
                <w:b/>
                <w:sz w:val="18"/>
                <w:szCs w:val="18"/>
              </w:rPr>
              <w:t>(L/M/H)</w:t>
            </w:r>
          </w:p>
        </w:tc>
        <w:tc>
          <w:tcPr>
            <w:tcW w:w="1304" w:type="dxa"/>
            <w:shd w:val="clear" w:color="auto" w:fill="B8CCE4"/>
            <w:vAlign w:val="center"/>
          </w:tcPr>
          <w:p w14:paraId="45203F3B" w14:textId="77777777" w:rsidR="00EE0885" w:rsidRPr="009071F0" w:rsidRDefault="00CA39B6" w:rsidP="009071F0">
            <w:pPr>
              <w:jc w:val="center"/>
              <w:rPr>
                <w:rFonts w:ascii="Trebuchet MS" w:hAnsi="Trebuchet MS"/>
                <w:b/>
                <w:sz w:val="22"/>
                <w:szCs w:val="22"/>
              </w:rPr>
            </w:pPr>
            <w:r w:rsidRPr="009071F0">
              <w:rPr>
                <w:rFonts w:ascii="Trebuchet MS" w:hAnsi="Trebuchet MS"/>
                <w:b/>
                <w:sz w:val="22"/>
                <w:szCs w:val="22"/>
              </w:rPr>
              <w:t>Severity of r</w:t>
            </w:r>
            <w:r w:rsidR="00EE0885" w:rsidRPr="009071F0">
              <w:rPr>
                <w:rFonts w:ascii="Trebuchet MS" w:hAnsi="Trebuchet MS"/>
                <w:b/>
                <w:sz w:val="22"/>
                <w:szCs w:val="22"/>
              </w:rPr>
              <w:t>isk</w:t>
            </w:r>
          </w:p>
          <w:p w14:paraId="01269E2B" w14:textId="77777777" w:rsidR="00EE0885" w:rsidRPr="009071F0" w:rsidRDefault="00EE0885" w:rsidP="009071F0">
            <w:pPr>
              <w:jc w:val="center"/>
              <w:rPr>
                <w:rFonts w:ascii="Trebuchet MS" w:hAnsi="Trebuchet MS"/>
                <w:sz w:val="18"/>
                <w:szCs w:val="18"/>
              </w:rPr>
            </w:pPr>
            <w:r w:rsidRPr="009071F0">
              <w:rPr>
                <w:rFonts w:ascii="Trebuchet MS" w:hAnsi="Trebuchet MS"/>
                <w:b/>
                <w:sz w:val="18"/>
                <w:szCs w:val="18"/>
              </w:rPr>
              <w:t>(L/M/H)</w:t>
            </w:r>
          </w:p>
        </w:tc>
        <w:tc>
          <w:tcPr>
            <w:tcW w:w="2977" w:type="dxa"/>
            <w:shd w:val="clear" w:color="auto" w:fill="B8CCE4"/>
            <w:vAlign w:val="center"/>
          </w:tcPr>
          <w:p w14:paraId="131F3F68" w14:textId="631CB31D" w:rsidR="00EE0885" w:rsidRPr="00902D51" w:rsidRDefault="00EE0885" w:rsidP="00902D51">
            <w:pPr>
              <w:jc w:val="center"/>
              <w:rPr>
                <w:rFonts w:ascii="Trebuchet MS" w:hAnsi="Trebuchet MS"/>
                <w:b/>
                <w:sz w:val="22"/>
                <w:szCs w:val="22"/>
              </w:rPr>
            </w:pPr>
            <w:r w:rsidRPr="009071F0">
              <w:rPr>
                <w:rFonts w:ascii="Trebuchet MS" w:hAnsi="Trebuchet MS"/>
                <w:b/>
                <w:sz w:val="22"/>
                <w:szCs w:val="22"/>
              </w:rPr>
              <w:t>Are further controls necessary?</w:t>
            </w:r>
          </w:p>
        </w:tc>
        <w:tc>
          <w:tcPr>
            <w:tcW w:w="1247" w:type="dxa"/>
            <w:shd w:val="clear" w:color="auto" w:fill="B8CCE4"/>
            <w:vAlign w:val="center"/>
          </w:tcPr>
          <w:p w14:paraId="30D03733" w14:textId="77777777" w:rsidR="00EE0885" w:rsidRPr="009071F0" w:rsidRDefault="00EE0885" w:rsidP="009071F0">
            <w:pPr>
              <w:jc w:val="center"/>
              <w:rPr>
                <w:rFonts w:ascii="Trebuchet MS" w:hAnsi="Trebuchet MS"/>
                <w:b/>
                <w:sz w:val="22"/>
                <w:szCs w:val="22"/>
              </w:rPr>
            </w:pPr>
            <w:r w:rsidRPr="009071F0">
              <w:rPr>
                <w:rFonts w:ascii="Trebuchet MS" w:hAnsi="Trebuchet MS"/>
                <w:b/>
                <w:sz w:val="22"/>
                <w:szCs w:val="22"/>
              </w:rPr>
              <w:t>Action by:</w:t>
            </w:r>
          </w:p>
          <w:p w14:paraId="3EE25EC4" w14:textId="3DE4B804" w:rsidR="00EE0885" w:rsidRPr="009071F0" w:rsidRDefault="00EE0885" w:rsidP="009071F0">
            <w:pPr>
              <w:jc w:val="center"/>
              <w:rPr>
                <w:rFonts w:ascii="Trebuchet MS" w:hAnsi="Trebuchet MS"/>
                <w:sz w:val="18"/>
                <w:szCs w:val="18"/>
              </w:rPr>
            </w:pPr>
          </w:p>
        </w:tc>
      </w:tr>
      <w:tr w:rsidR="00575A61" w:rsidRPr="009071F0" w14:paraId="2C29500B" w14:textId="77777777" w:rsidTr="00902D51">
        <w:trPr>
          <w:trHeight w:val="561"/>
          <w:tblHeader/>
        </w:trPr>
        <w:tc>
          <w:tcPr>
            <w:tcW w:w="15701" w:type="dxa"/>
            <w:gridSpan w:val="7"/>
            <w:shd w:val="clear" w:color="auto" w:fill="B8CCE4"/>
            <w:vAlign w:val="center"/>
          </w:tcPr>
          <w:p w14:paraId="7E01F538" w14:textId="211EDAC1" w:rsidR="00575A61" w:rsidRPr="009071F0" w:rsidRDefault="00575A61" w:rsidP="00575A61">
            <w:pPr>
              <w:rPr>
                <w:rFonts w:ascii="Trebuchet MS" w:hAnsi="Trebuchet MS"/>
                <w:b/>
                <w:sz w:val="22"/>
                <w:szCs w:val="22"/>
              </w:rPr>
            </w:pPr>
            <w:r>
              <w:rPr>
                <w:rFonts w:ascii="Trebuchet MS" w:hAnsi="Trebuchet MS"/>
                <w:b/>
                <w:sz w:val="22"/>
                <w:szCs w:val="22"/>
              </w:rPr>
              <w:t>General</w:t>
            </w:r>
          </w:p>
        </w:tc>
      </w:tr>
      <w:tr w:rsidR="007A3752" w:rsidRPr="009071F0" w14:paraId="6C6DBE97" w14:textId="77777777" w:rsidTr="00902D51">
        <w:trPr>
          <w:trHeight w:val="907"/>
          <w:tblHeader/>
        </w:trPr>
        <w:tc>
          <w:tcPr>
            <w:tcW w:w="2660" w:type="dxa"/>
            <w:tcMar>
              <w:top w:w="108" w:type="dxa"/>
              <w:bottom w:w="108" w:type="dxa"/>
            </w:tcMar>
          </w:tcPr>
          <w:p w14:paraId="24C56CB9" w14:textId="77777777" w:rsidR="00AC37B3" w:rsidRDefault="00AC37B3" w:rsidP="00AC37B3">
            <w:pPr>
              <w:pStyle w:val="Default"/>
              <w:rPr>
                <w:sz w:val="20"/>
                <w:szCs w:val="20"/>
              </w:rPr>
            </w:pPr>
            <w:r>
              <w:rPr>
                <w:b/>
                <w:bCs/>
                <w:sz w:val="20"/>
                <w:szCs w:val="20"/>
              </w:rPr>
              <w:t xml:space="preserve">Cancellation </w:t>
            </w:r>
          </w:p>
          <w:p w14:paraId="44E8BBF0" w14:textId="77777777" w:rsidR="00AC37B3" w:rsidRDefault="00AC37B3" w:rsidP="00AC37B3">
            <w:pPr>
              <w:pStyle w:val="Default"/>
              <w:rPr>
                <w:sz w:val="20"/>
                <w:szCs w:val="20"/>
              </w:rPr>
            </w:pPr>
            <w:r>
              <w:rPr>
                <w:sz w:val="20"/>
                <w:szCs w:val="20"/>
              </w:rPr>
              <w:t xml:space="preserve">• Flooding </w:t>
            </w:r>
          </w:p>
          <w:p w14:paraId="2F7ED203" w14:textId="77777777" w:rsidR="00AC37B3" w:rsidRDefault="00AC37B3" w:rsidP="00AC37B3">
            <w:pPr>
              <w:pStyle w:val="Default"/>
              <w:rPr>
                <w:sz w:val="20"/>
                <w:szCs w:val="20"/>
              </w:rPr>
            </w:pPr>
            <w:r>
              <w:rPr>
                <w:sz w:val="20"/>
                <w:szCs w:val="20"/>
              </w:rPr>
              <w:t xml:space="preserve">• Severe weather </w:t>
            </w:r>
          </w:p>
          <w:p w14:paraId="2F4B7F2E" w14:textId="77777777" w:rsidR="00AC37B3" w:rsidRDefault="00AC37B3" w:rsidP="00AC37B3">
            <w:pPr>
              <w:pStyle w:val="Default"/>
              <w:rPr>
                <w:sz w:val="20"/>
                <w:szCs w:val="20"/>
              </w:rPr>
            </w:pPr>
            <w:r>
              <w:rPr>
                <w:sz w:val="20"/>
                <w:szCs w:val="20"/>
              </w:rPr>
              <w:t xml:space="preserve">• Outbreak of illness </w:t>
            </w:r>
          </w:p>
          <w:p w14:paraId="580484E7" w14:textId="420C184F" w:rsidR="007A3752" w:rsidRPr="00AC37B3" w:rsidRDefault="00AC37B3" w:rsidP="00AC37B3">
            <w:pPr>
              <w:pStyle w:val="Default"/>
              <w:rPr>
                <w:sz w:val="20"/>
                <w:szCs w:val="20"/>
              </w:rPr>
            </w:pPr>
            <w:r>
              <w:rPr>
                <w:sz w:val="20"/>
                <w:szCs w:val="20"/>
              </w:rPr>
              <w:t xml:space="preserve">• National disaster </w:t>
            </w:r>
          </w:p>
        </w:tc>
        <w:tc>
          <w:tcPr>
            <w:tcW w:w="2155" w:type="dxa"/>
            <w:tcMar>
              <w:top w:w="108" w:type="dxa"/>
              <w:bottom w:w="108" w:type="dxa"/>
            </w:tcMar>
          </w:tcPr>
          <w:p w14:paraId="06B31306" w14:textId="77777777" w:rsidR="00BC2CF0" w:rsidRDefault="00BC2CF0" w:rsidP="00BC2CF0">
            <w:pPr>
              <w:pStyle w:val="Default"/>
              <w:rPr>
                <w:sz w:val="20"/>
                <w:szCs w:val="20"/>
              </w:rPr>
            </w:pPr>
            <w:r>
              <w:rPr>
                <w:sz w:val="20"/>
                <w:szCs w:val="20"/>
              </w:rPr>
              <w:t xml:space="preserve">Girlguiding Anglia </w:t>
            </w:r>
          </w:p>
          <w:p w14:paraId="406B6EFB" w14:textId="77777777" w:rsidR="007A3752" w:rsidRPr="008A218A" w:rsidRDefault="007A3752" w:rsidP="009071F0">
            <w:pPr>
              <w:rPr>
                <w:rFonts w:ascii="Trebuchet MS" w:hAnsi="Trebuchet MS"/>
                <w:sz w:val="22"/>
                <w:szCs w:val="22"/>
              </w:rPr>
            </w:pPr>
          </w:p>
        </w:tc>
        <w:tc>
          <w:tcPr>
            <w:tcW w:w="3969" w:type="dxa"/>
            <w:tcMar>
              <w:top w:w="108" w:type="dxa"/>
              <w:bottom w:w="108" w:type="dxa"/>
            </w:tcMar>
          </w:tcPr>
          <w:p w14:paraId="67883186" w14:textId="77777777" w:rsidR="00D5702E" w:rsidRDefault="00D5702E" w:rsidP="00D5702E">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If the event is cancelled due to events beyond our control, there will be full reimbursement. </w:t>
            </w:r>
          </w:p>
          <w:p w14:paraId="748D5D96" w14:textId="2341913F" w:rsidR="007A3752" w:rsidRPr="00200C8C" w:rsidRDefault="007A3752" w:rsidP="00D5702E">
            <w:pPr>
              <w:pStyle w:val="Default"/>
              <w:rPr>
                <w:sz w:val="20"/>
                <w:szCs w:val="20"/>
              </w:rPr>
            </w:pPr>
          </w:p>
        </w:tc>
        <w:tc>
          <w:tcPr>
            <w:tcW w:w="1389" w:type="dxa"/>
            <w:tcMar>
              <w:top w:w="108" w:type="dxa"/>
              <w:bottom w:w="108" w:type="dxa"/>
            </w:tcMar>
            <w:vAlign w:val="center"/>
          </w:tcPr>
          <w:p w14:paraId="6E4C2B7D" w14:textId="5591E40C" w:rsidR="007A3752" w:rsidRPr="009071F0" w:rsidRDefault="00D5702E" w:rsidP="009071F0">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7B2D5F1B" w14:textId="58E68D14" w:rsidR="007A3752" w:rsidRPr="009071F0" w:rsidRDefault="00D5702E"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16A68306" w14:textId="77777777" w:rsidR="007A3752" w:rsidRPr="009071F0" w:rsidRDefault="007A3752" w:rsidP="009071F0">
            <w:pPr>
              <w:rPr>
                <w:rFonts w:ascii="Trebuchet MS" w:hAnsi="Trebuchet MS"/>
                <w:sz w:val="22"/>
                <w:szCs w:val="22"/>
              </w:rPr>
            </w:pPr>
          </w:p>
        </w:tc>
        <w:tc>
          <w:tcPr>
            <w:tcW w:w="1247" w:type="dxa"/>
            <w:tcMar>
              <w:top w:w="108" w:type="dxa"/>
              <w:bottom w:w="108" w:type="dxa"/>
            </w:tcMar>
            <w:vAlign w:val="center"/>
          </w:tcPr>
          <w:p w14:paraId="0CFD4C88" w14:textId="035F625E" w:rsidR="007A3752" w:rsidRPr="009071F0" w:rsidRDefault="00D5702E" w:rsidP="00902D51">
            <w:pPr>
              <w:jc w:val="center"/>
              <w:rPr>
                <w:rFonts w:ascii="Trebuchet MS" w:hAnsi="Trebuchet MS"/>
                <w:sz w:val="22"/>
                <w:szCs w:val="22"/>
              </w:rPr>
            </w:pPr>
            <w:r>
              <w:rPr>
                <w:rFonts w:ascii="Trebuchet MS" w:hAnsi="Trebuchet MS"/>
                <w:sz w:val="22"/>
                <w:szCs w:val="22"/>
              </w:rPr>
              <w:t>LC</w:t>
            </w:r>
          </w:p>
        </w:tc>
      </w:tr>
      <w:tr w:rsidR="007A3752" w:rsidRPr="009071F0" w14:paraId="02B1B205" w14:textId="77777777" w:rsidTr="00902D51">
        <w:trPr>
          <w:trHeight w:val="907"/>
          <w:tblHeader/>
        </w:trPr>
        <w:tc>
          <w:tcPr>
            <w:tcW w:w="2660" w:type="dxa"/>
            <w:tcMar>
              <w:top w:w="108" w:type="dxa"/>
              <w:bottom w:w="108" w:type="dxa"/>
            </w:tcMar>
          </w:tcPr>
          <w:p w14:paraId="1EC93453" w14:textId="77777777" w:rsidR="00200C8C" w:rsidRDefault="00200C8C" w:rsidP="00200C8C">
            <w:pPr>
              <w:pStyle w:val="Default"/>
              <w:rPr>
                <w:sz w:val="20"/>
                <w:szCs w:val="20"/>
              </w:rPr>
            </w:pPr>
            <w:r>
              <w:rPr>
                <w:b/>
                <w:bCs/>
                <w:sz w:val="20"/>
                <w:szCs w:val="20"/>
              </w:rPr>
              <w:t xml:space="preserve">Financial loss </w:t>
            </w:r>
          </w:p>
          <w:p w14:paraId="27E9072E" w14:textId="77777777" w:rsidR="00200C8C" w:rsidRDefault="00200C8C" w:rsidP="00200C8C">
            <w:pPr>
              <w:pStyle w:val="Default"/>
              <w:rPr>
                <w:sz w:val="20"/>
                <w:szCs w:val="20"/>
              </w:rPr>
            </w:pPr>
            <w:r>
              <w:rPr>
                <w:sz w:val="20"/>
                <w:szCs w:val="20"/>
              </w:rPr>
              <w:t xml:space="preserve">• Inadequate marketing </w:t>
            </w:r>
          </w:p>
          <w:p w14:paraId="31C53DF0" w14:textId="77777777" w:rsidR="00200C8C" w:rsidRDefault="00200C8C" w:rsidP="00200C8C">
            <w:pPr>
              <w:pStyle w:val="Default"/>
              <w:rPr>
                <w:sz w:val="20"/>
                <w:szCs w:val="20"/>
              </w:rPr>
            </w:pPr>
            <w:r>
              <w:rPr>
                <w:sz w:val="20"/>
                <w:szCs w:val="20"/>
              </w:rPr>
              <w:t xml:space="preserve">• Event fails to appeal to members </w:t>
            </w:r>
          </w:p>
          <w:p w14:paraId="60638876" w14:textId="787C463B" w:rsidR="007A3752" w:rsidRPr="00200C8C" w:rsidRDefault="00200C8C" w:rsidP="00200C8C">
            <w:pPr>
              <w:pStyle w:val="Default"/>
              <w:rPr>
                <w:sz w:val="20"/>
                <w:szCs w:val="20"/>
              </w:rPr>
            </w:pPr>
            <w:r>
              <w:rPr>
                <w:sz w:val="20"/>
                <w:szCs w:val="20"/>
              </w:rPr>
              <w:t xml:space="preserve">• Inadequate budgeting </w:t>
            </w:r>
          </w:p>
        </w:tc>
        <w:tc>
          <w:tcPr>
            <w:tcW w:w="2155" w:type="dxa"/>
            <w:tcMar>
              <w:top w:w="108" w:type="dxa"/>
              <w:bottom w:w="108" w:type="dxa"/>
            </w:tcMar>
          </w:tcPr>
          <w:p w14:paraId="7FE3BF83" w14:textId="77777777" w:rsidR="00BC2CF0" w:rsidRDefault="00BC2CF0" w:rsidP="00BC2CF0">
            <w:pPr>
              <w:pStyle w:val="Default"/>
              <w:rPr>
                <w:sz w:val="20"/>
                <w:szCs w:val="20"/>
              </w:rPr>
            </w:pPr>
            <w:r>
              <w:rPr>
                <w:sz w:val="20"/>
                <w:szCs w:val="20"/>
              </w:rPr>
              <w:t xml:space="preserve">Girlguiding Anglia </w:t>
            </w:r>
          </w:p>
          <w:p w14:paraId="6576FC65" w14:textId="77777777" w:rsidR="007A3752" w:rsidRPr="008A218A" w:rsidRDefault="007A3752" w:rsidP="009071F0">
            <w:pPr>
              <w:rPr>
                <w:rFonts w:ascii="Trebuchet MS" w:hAnsi="Trebuchet MS"/>
                <w:sz w:val="22"/>
                <w:szCs w:val="22"/>
              </w:rPr>
            </w:pPr>
          </w:p>
        </w:tc>
        <w:tc>
          <w:tcPr>
            <w:tcW w:w="3969" w:type="dxa"/>
            <w:tcMar>
              <w:top w:w="108" w:type="dxa"/>
              <w:bottom w:w="108" w:type="dxa"/>
            </w:tcMar>
          </w:tcPr>
          <w:p w14:paraId="17336452" w14:textId="77777777" w:rsidR="00782D49" w:rsidRDefault="00782D49" w:rsidP="00782D49">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Event is being planned in response to member feedback </w:t>
            </w:r>
          </w:p>
          <w:p w14:paraId="299C6CC4" w14:textId="05977AE1" w:rsidR="00782D49" w:rsidRDefault="00782D49" w:rsidP="00782D49">
            <w:pPr>
              <w:pStyle w:val="Default"/>
              <w:rPr>
                <w:sz w:val="20"/>
                <w:szCs w:val="20"/>
              </w:rPr>
            </w:pPr>
            <w:r>
              <w:rPr>
                <w:sz w:val="20"/>
                <w:szCs w:val="20"/>
              </w:rPr>
              <w:t xml:space="preserve">• Pre-launch marketing being carried out to encourage </w:t>
            </w:r>
            <w:r w:rsidR="00D47AC8">
              <w:rPr>
                <w:sz w:val="20"/>
                <w:szCs w:val="20"/>
              </w:rPr>
              <w:t>attendance</w:t>
            </w:r>
            <w:r>
              <w:rPr>
                <w:sz w:val="20"/>
                <w:szCs w:val="20"/>
              </w:rPr>
              <w:t xml:space="preserve"> </w:t>
            </w:r>
          </w:p>
          <w:p w14:paraId="71055FE9" w14:textId="77777777" w:rsidR="00782D49" w:rsidRDefault="00782D49" w:rsidP="00782D49">
            <w:pPr>
              <w:pStyle w:val="Default"/>
              <w:rPr>
                <w:sz w:val="20"/>
                <w:szCs w:val="20"/>
              </w:rPr>
            </w:pPr>
            <w:r>
              <w:rPr>
                <w:sz w:val="20"/>
                <w:szCs w:val="20"/>
              </w:rPr>
              <w:t xml:space="preserve">• Pricing reflects event costs and has been pitched at a reasonable rate in view of current economic climate </w:t>
            </w:r>
          </w:p>
          <w:p w14:paraId="20BD8D41" w14:textId="2FCFDAC2" w:rsidR="007A3752" w:rsidRPr="00882BAB" w:rsidRDefault="00782D49" w:rsidP="00882BAB">
            <w:pPr>
              <w:pStyle w:val="Default"/>
              <w:rPr>
                <w:sz w:val="20"/>
                <w:szCs w:val="20"/>
              </w:rPr>
            </w:pPr>
            <w:r>
              <w:rPr>
                <w:sz w:val="20"/>
                <w:szCs w:val="20"/>
              </w:rPr>
              <w:t xml:space="preserve">• Secured discounted ticket price for members </w:t>
            </w:r>
          </w:p>
        </w:tc>
        <w:tc>
          <w:tcPr>
            <w:tcW w:w="1389" w:type="dxa"/>
            <w:tcMar>
              <w:top w:w="108" w:type="dxa"/>
              <w:bottom w:w="108" w:type="dxa"/>
            </w:tcMar>
            <w:vAlign w:val="center"/>
          </w:tcPr>
          <w:p w14:paraId="22E0B2EF" w14:textId="7F1469A1" w:rsidR="007A3752" w:rsidRPr="009071F0" w:rsidRDefault="00113395" w:rsidP="009071F0">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213D36C5" w14:textId="4D25337C" w:rsidR="007A3752" w:rsidRPr="009071F0" w:rsidRDefault="00113395"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2CBA6071" w14:textId="77777777" w:rsidR="00A6674D" w:rsidRDefault="00A6674D" w:rsidP="00A6674D">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Agreement in place that region will subsidise any outstanding balance </w:t>
            </w:r>
          </w:p>
          <w:p w14:paraId="446AE308" w14:textId="77777777" w:rsidR="007A3752" w:rsidRPr="009071F0" w:rsidRDefault="007A3752" w:rsidP="009071F0">
            <w:pPr>
              <w:rPr>
                <w:rFonts w:ascii="Trebuchet MS" w:hAnsi="Trebuchet MS"/>
                <w:sz w:val="22"/>
                <w:szCs w:val="22"/>
              </w:rPr>
            </w:pPr>
          </w:p>
        </w:tc>
        <w:tc>
          <w:tcPr>
            <w:tcW w:w="1247" w:type="dxa"/>
            <w:tcMar>
              <w:top w:w="108" w:type="dxa"/>
              <w:bottom w:w="108" w:type="dxa"/>
            </w:tcMar>
            <w:vAlign w:val="center"/>
          </w:tcPr>
          <w:p w14:paraId="53947DFA" w14:textId="5B5E5ECA" w:rsidR="007A3752" w:rsidRPr="009071F0" w:rsidRDefault="00A6674D" w:rsidP="00902D51">
            <w:pPr>
              <w:jc w:val="center"/>
              <w:rPr>
                <w:rFonts w:ascii="Trebuchet MS" w:hAnsi="Trebuchet MS"/>
                <w:sz w:val="22"/>
                <w:szCs w:val="22"/>
              </w:rPr>
            </w:pPr>
            <w:r>
              <w:rPr>
                <w:rFonts w:ascii="Trebuchet MS" w:hAnsi="Trebuchet MS"/>
                <w:sz w:val="22"/>
                <w:szCs w:val="22"/>
              </w:rPr>
              <w:t>LC</w:t>
            </w:r>
          </w:p>
        </w:tc>
      </w:tr>
      <w:tr w:rsidR="007A3752" w:rsidRPr="009071F0" w14:paraId="0F9BED4E" w14:textId="77777777" w:rsidTr="00902D51">
        <w:trPr>
          <w:trHeight w:val="907"/>
          <w:tblHeader/>
        </w:trPr>
        <w:tc>
          <w:tcPr>
            <w:tcW w:w="2660" w:type="dxa"/>
            <w:tcMar>
              <w:top w:w="108" w:type="dxa"/>
              <w:bottom w:w="108" w:type="dxa"/>
            </w:tcMar>
          </w:tcPr>
          <w:p w14:paraId="74ABF38D" w14:textId="77777777" w:rsidR="00A6674D" w:rsidRDefault="00A6674D" w:rsidP="00A6674D">
            <w:pPr>
              <w:pStyle w:val="Default"/>
              <w:rPr>
                <w:sz w:val="20"/>
                <w:szCs w:val="20"/>
              </w:rPr>
            </w:pPr>
            <w:r>
              <w:rPr>
                <w:b/>
                <w:bCs/>
                <w:sz w:val="20"/>
                <w:szCs w:val="20"/>
              </w:rPr>
              <w:t xml:space="preserve">Reputational risk </w:t>
            </w:r>
          </w:p>
          <w:p w14:paraId="03AB4BBB" w14:textId="77777777" w:rsidR="00A6674D" w:rsidRDefault="00A6674D" w:rsidP="00A6674D">
            <w:pPr>
              <w:pStyle w:val="Default"/>
              <w:rPr>
                <w:sz w:val="20"/>
                <w:szCs w:val="20"/>
              </w:rPr>
            </w:pPr>
            <w:r>
              <w:rPr>
                <w:sz w:val="20"/>
                <w:szCs w:val="20"/>
              </w:rPr>
              <w:t xml:space="preserve">• Event is poorly delivered </w:t>
            </w:r>
          </w:p>
          <w:p w14:paraId="5D8500CD" w14:textId="77777777" w:rsidR="00A6674D" w:rsidRDefault="00A6674D" w:rsidP="00A6674D">
            <w:pPr>
              <w:pStyle w:val="Default"/>
              <w:rPr>
                <w:sz w:val="20"/>
                <w:szCs w:val="20"/>
              </w:rPr>
            </w:pPr>
            <w:r>
              <w:rPr>
                <w:sz w:val="20"/>
                <w:szCs w:val="20"/>
              </w:rPr>
              <w:t xml:space="preserve">• Event fails to meet expectations </w:t>
            </w:r>
          </w:p>
          <w:p w14:paraId="5147D9B8" w14:textId="56B10CB0" w:rsidR="007A3752" w:rsidRPr="00A6674D" w:rsidRDefault="00A6674D" w:rsidP="00A6674D">
            <w:pPr>
              <w:pStyle w:val="Default"/>
              <w:rPr>
                <w:sz w:val="20"/>
                <w:szCs w:val="20"/>
              </w:rPr>
            </w:pPr>
            <w:r>
              <w:rPr>
                <w:sz w:val="20"/>
                <w:szCs w:val="20"/>
              </w:rPr>
              <w:t xml:space="preserve">• Serious incident occurs </w:t>
            </w:r>
          </w:p>
        </w:tc>
        <w:tc>
          <w:tcPr>
            <w:tcW w:w="2155" w:type="dxa"/>
            <w:tcMar>
              <w:top w:w="108" w:type="dxa"/>
              <w:bottom w:w="108" w:type="dxa"/>
            </w:tcMar>
          </w:tcPr>
          <w:p w14:paraId="0D116ECB" w14:textId="77777777" w:rsidR="00BC2CF0" w:rsidRDefault="00BC2CF0" w:rsidP="00BC2CF0">
            <w:pPr>
              <w:pStyle w:val="Default"/>
              <w:rPr>
                <w:sz w:val="20"/>
                <w:szCs w:val="20"/>
              </w:rPr>
            </w:pPr>
            <w:r>
              <w:rPr>
                <w:sz w:val="20"/>
                <w:szCs w:val="20"/>
              </w:rPr>
              <w:t xml:space="preserve">Girlguiding Anglia </w:t>
            </w:r>
          </w:p>
          <w:p w14:paraId="4C784701" w14:textId="77777777" w:rsidR="007A3752" w:rsidRPr="008A218A" w:rsidRDefault="007A3752" w:rsidP="009071F0">
            <w:pPr>
              <w:rPr>
                <w:rFonts w:ascii="Trebuchet MS" w:hAnsi="Trebuchet MS"/>
                <w:sz w:val="22"/>
                <w:szCs w:val="22"/>
              </w:rPr>
            </w:pPr>
          </w:p>
        </w:tc>
        <w:tc>
          <w:tcPr>
            <w:tcW w:w="3969" w:type="dxa"/>
            <w:tcMar>
              <w:top w:w="108" w:type="dxa"/>
              <w:bottom w:w="108" w:type="dxa"/>
            </w:tcMar>
          </w:tcPr>
          <w:p w14:paraId="748D11DA" w14:textId="77777777" w:rsidR="00C73DED" w:rsidRDefault="00C73DED" w:rsidP="00C73DED">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Events team are experienced in event delivery </w:t>
            </w:r>
          </w:p>
          <w:p w14:paraId="62F2CFA1" w14:textId="77777777" w:rsidR="00C73DED" w:rsidRDefault="00C73DED" w:rsidP="00C73DED">
            <w:pPr>
              <w:pStyle w:val="Default"/>
              <w:rPr>
                <w:sz w:val="20"/>
                <w:szCs w:val="20"/>
              </w:rPr>
            </w:pPr>
            <w:r>
              <w:rPr>
                <w:sz w:val="20"/>
                <w:szCs w:val="20"/>
              </w:rPr>
              <w:t xml:space="preserve">• Advance planning involving all areas of the Girlguiding Anglia team </w:t>
            </w:r>
          </w:p>
          <w:p w14:paraId="18144203" w14:textId="77777777" w:rsidR="00C73DED" w:rsidRDefault="00C73DED" w:rsidP="00C73DED">
            <w:pPr>
              <w:pStyle w:val="Default"/>
              <w:rPr>
                <w:sz w:val="20"/>
                <w:szCs w:val="20"/>
              </w:rPr>
            </w:pPr>
            <w:r>
              <w:rPr>
                <w:sz w:val="20"/>
                <w:szCs w:val="20"/>
              </w:rPr>
              <w:t xml:space="preserve">• MEC being briefed regularly </w:t>
            </w:r>
          </w:p>
          <w:p w14:paraId="5C351D7E" w14:textId="77777777" w:rsidR="00C73DED" w:rsidRDefault="00C73DED" w:rsidP="00C73DED">
            <w:pPr>
              <w:pStyle w:val="Default"/>
              <w:rPr>
                <w:sz w:val="20"/>
                <w:szCs w:val="20"/>
              </w:rPr>
            </w:pPr>
            <w:r>
              <w:rPr>
                <w:sz w:val="20"/>
                <w:szCs w:val="20"/>
              </w:rPr>
              <w:t xml:space="preserve">• Shared folder being set up to keep staff and volunteers informed of progress </w:t>
            </w:r>
          </w:p>
          <w:p w14:paraId="3D48BF10" w14:textId="4D2C95C6" w:rsidR="00C73DED" w:rsidRPr="00882BAB" w:rsidRDefault="00C73DED" w:rsidP="00882BAB">
            <w:pPr>
              <w:pStyle w:val="Default"/>
              <w:rPr>
                <w:sz w:val="20"/>
                <w:szCs w:val="20"/>
              </w:rPr>
            </w:pPr>
            <w:r>
              <w:rPr>
                <w:sz w:val="20"/>
                <w:szCs w:val="20"/>
              </w:rPr>
              <w:t xml:space="preserve">• H&amp;S standards and safe operating procedures will be followed </w:t>
            </w:r>
          </w:p>
        </w:tc>
        <w:tc>
          <w:tcPr>
            <w:tcW w:w="1389" w:type="dxa"/>
            <w:tcMar>
              <w:top w:w="108" w:type="dxa"/>
              <w:bottom w:w="108" w:type="dxa"/>
            </w:tcMar>
            <w:vAlign w:val="center"/>
          </w:tcPr>
          <w:p w14:paraId="2AD6B084" w14:textId="46083E04" w:rsidR="007A3752" w:rsidRPr="009071F0" w:rsidRDefault="00C73DED" w:rsidP="009071F0">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093E7A6B" w14:textId="45400A87" w:rsidR="007A3752" w:rsidRPr="009071F0" w:rsidRDefault="00C73DED" w:rsidP="009071F0">
            <w:pPr>
              <w:jc w:val="center"/>
              <w:rPr>
                <w:rFonts w:ascii="Trebuchet MS" w:hAnsi="Trebuchet MS"/>
                <w:sz w:val="22"/>
                <w:szCs w:val="22"/>
              </w:rPr>
            </w:pPr>
            <w:r>
              <w:rPr>
                <w:rFonts w:ascii="Trebuchet MS" w:hAnsi="Trebuchet MS"/>
                <w:sz w:val="22"/>
                <w:szCs w:val="22"/>
              </w:rPr>
              <w:t>L</w:t>
            </w:r>
          </w:p>
        </w:tc>
        <w:tc>
          <w:tcPr>
            <w:tcW w:w="2977" w:type="dxa"/>
            <w:tcMar>
              <w:top w:w="108" w:type="dxa"/>
              <w:bottom w:w="108" w:type="dxa"/>
            </w:tcMar>
          </w:tcPr>
          <w:p w14:paraId="4F75561F" w14:textId="77777777" w:rsidR="00C73DED" w:rsidRDefault="00C73DED" w:rsidP="00C73DED">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Strong communication </w:t>
            </w:r>
          </w:p>
          <w:p w14:paraId="6375CB1C" w14:textId="51F05C69" w:rsidR="00C73DED" w:rsidRDefault="00C73DED" w:rsidP="00C73DED">
            <w:pPr>
              <w:pStyle w:val="Default"/>
              <w:rPr>
                <w:sz w:val="20"/>
                <w:szCs w:val="20"/>
              </w:rPr>
            </w:pPr>
            <w:r>
              <w:rPr>
                <w:sz w:val="20"/>
                <w:szCs w:val="20"/>
              </w:rPr>
              <w:t xml:space="preserve">• PR/comms team on hand to address any fallout </w:t>
            </w:r>
          </w:p>
          <w:p w14:paraId="3CEB12C5" w14:textId="77777777" w:rsidR="007A3752" w:rsidRPr="009071F0" w:rsidRDefault="007A3752" w:rsidP="009071F0">
            <w:pPr>
              <w:rPr>
                <w:rFonts w:ascii="Trebuchet MS" w:hAnsi="Trebuchet MS"/>
                <w:sz w:val="22"/>
                <w:szCs w:val="22"/>
              </w:rPr>
            </w:pPr>
          </w:p>
        </w:tc>
        <w:tc>
          <w:tcPr>
            <w:tcW w:w="1247" w:type="dxa"/>
            <w:tcMar>
              <w:top w:w="108" w:type="dxa"/>
              <w:bottom w:w="108" w:type="dxa"/>
            </w:tcMar>
            <w:vAlign w:val="center"/>
          </w:tcPr>
          <w:p w14:paraId="213BD660" w14:textId="3C08AFCB" w:rsidR="007A3752" w:rsidRPr="009071F0" w:rsidRDefault="00C73DED" w:rsidP="00902D51">
            <w:pPr>
              <w:jc w:val="center"/>
              <w:rPr>
                <w:rFonts w:ascii="Trebuchet MS" w:hAnsi="Trebuchet MS"/>
                <w:sz w:val="22"/>
                <w:szCs w:val="22"/>
              </w:rPr>
            </w:pPr>
            <w:r>
              <w:rPr>
                <w:rFonts w:ascii="Trebuchet MS" w:hAnsi="Trebuchet MS"/>
                <w:sz w:val="22"/>
                <w:szCs w:val="22"/>
              </w:rPr>
              <w:t>All</w:t>
            </w:r>
          </w:p>
        </w:tc>
      </w:tr>
      <w:tr w:rsidR="007A3752" w:rsidRPr="009071F0" w14:paraId="0E47FC6A" w14:textId="77777777" w:rsidTr="00902D51">
        <w:trPr>
          <w:trHeight w:val="907"/>
          <w:tblHeader/>
        </w:trPr>
        <w:tc>
          <w:tcPr>
            <w:tcW w:w="2660" w:type="dxa"/>
            <w:tcMar>
              <w:top w:w="108" w:type="dxa"/>
              <w:bottom w:w="108" w:type="dxa"/>
            </w:tcMar>
          </w:tcPr>
          <w:p w14:paraId="3EBD4D38" w14:textId="77777777" w:rsidR="00273833" w:rsidRDefault="00273833" w:rsidP="00273833">
            <w:pPr>
              <w:pStyle w:val="Default"/>
              <w:rPr>
                <w:sz w:val="20"/>
                <w:szCs w:val="20"/>
              </w:rPr>
            </w:pPr>
            <w:r>
              <w:rPr>
                <w:b/>
                <w:bCs/>
                <w:sz w:val="20"/>
                <w:szCs w:val="20"/>
              </w:rPr>
              <w:t xml:space="preserve">Drop off and parking </w:t>
            </w:r>
          </w:p>
          <w:p w14:paraId="7F482A11" w14:textId="77777777" w:rsidR="00273833" w:rsidRDefault="00273833" w:rsidP="00273833">
            <w:pPr>
              <w:pStyle w:val="Default"/>
              <w:rPr>
                <w:sz w:val="20"/>
                <w:szCs w:val="20"/>
              </w:rPr>
            </w:pPr>
            <w:r>
              <w:rPr>
                <w:sz w:val="20"/>
                <w:szCs w:val="20"/>
              </w:rPr>
              <w:t xml:space="preserve">• Injury from moving vehicle </w:t>
            </w:r>
          </w:p>
          <w:p w14:paraId="0D218091" w14:textId="77777777" w:rsidR="00B821C0" w:rsidRDefault="00B821C0" w:rsidP="00B821C0">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Damage to other vehicles from collisions. </w:t>
            </w:r>
          </w:p>
          <w:p w14:paraId="594E0112" w14:textId="77777777" w:rsidR="00B821C0" w:rsidRDefault="00B821C0" w:rsidP="00B821C0">
            <w:pPr>
              <w:pStyle w:val="Default"/>
              <w:rPr>
                <w:sz w:val="20"/>
                <w:szCs w:val="20"/>
              </w:rPr>
            </w:pPr>
            <w:r>
              <w:rPr>
                <w:sz w:val="20"/>
                <w:szCs w:val="20"/>
              </w:rPr>
              <w:lastRenderedPageBreak/>
              <w:t xml:space="preserve">• Large volume of additional vehicles queueing on public roads </w:t>
            </w:r>
          </w:p>
          <w:p w14:paraId="69E2F0B7" w14:textId="576596EF" w:rsidR="007A3752" w:rsidRPr="006C16D7" w:rsidRDefault="00B821C0" w:rsidP="006C16D7">
            <w:pPr>
              <w:pStyle w:val="Default"/>
              <w:rPr>
                <w:sz w:val="20"/>
                <w:szCs w:val="20"/>
              </w:rPr>
            </w:pPr>
            <w:r>
              <w:rPr>
                <w:sz w:val="20"/>
                <w:szCs w:val="20"/>
              </w:rPr>
              <w:t xml:space="preserve">• Coaches not having inadequate space to park or safely unload passengers </w:t>
            </w:r>
          </w:p>
        </w:tc>
        <w:tc>
          <w:tcPr>
            <w:tcW w:w="2155" w:type="dxa"/>
            <w:tcMar>
              <w:top w:w="108" w:type="dxa"/>
              <w:bottom w:w="108" w:type="dxa"/>
            </w:tcMar>
          </w:tcPr>
          <w:p w14:paraId="2BFE05BF" w14:textId="677E2655" w:rsidR="00B821C0" w:rsidRDefault="00B821C0" w:rsidP="00B821C0">
            <w:pPr>
              <w:pStyle w:val="Default"/>
              <w:rPr>
                <w:sz w:val="20"/>
                <w:szCs w:val="20"/>
              </w:rPr>
            </w:pPr>
            <w:r>
              <w:rPr>
                <w:sz w:val="20"/>
                <w:szCs w:val="20"/>
              </w:rPr>
              <w:lastRenderedPageBreak/>
              <w:t xml:space="preserve">Staff, parents/carers, volunteers, leaders, </w:t>
            </w:r>
          </w:p>
          <w:p w14:paraId="725D7D91" w14:textId="670CD534" w:rsidR="00B821C0" w:rsidRDefault="00B821C0" w:rsidP="00B821C0">
            <w:pPr>
              <w:pStyle w:val="Default"/>
              <w:rPr>
                <w:sz w:val="20"/>
                <w:szCs w:val="20"/>
              </w:rPr>
            </w:pPr>
            <w:r>
              <w:rPr>
                <w:sz w:val="20"/>
                <w:szCs w:val="20"/>
              </w:rPr>
              <w:lastRenderedPageBreak/>
              <w:t xml:space="preserve">participants &amp; external contractors </w:t>
            </w:r>
          </w:p>
          <w:p w14:paraId="71A25976" w14:textId="19B41107" w:rsidR="00B821C0" w:rsidRDefault="00B821C0" w:rsidP="00B821C0">
            <w:pPr>
              <w:pStyle w:val="Default"/>
              <w:rPr>
                <w:sz w:val="20"/>
                <w:szCs w:val="20"/>
              </w:rPr>
            </w:pPr>
          </w:p>
          <w:p w14:paraId="42398408" w14:textId="77777777" w:rsidR="007A3752" w:rsidRPr="008A218A" w:rsidRDefault="007A3752" w:rsidP="009071F0">
            <w:pPr>
              <w:rPr>
                <w:rFonts w:ascii="Trebuchet MS" w:hAnsi="Trebuchet MS"/>
                <w:sz w:val="22"/>
                <w:szCs w:val="22"/>
              </w:rPr>
            </w:pPr>
          </w:p>
        </w:tc>
        <w:tc>
          <w:tcPr>
            <w:tcW w:w="3969" w:type="dxa"/>
            <w:tcMar>
              <w:top w:w="108" w:type="dxa"/>
              <w:bottom w:w="108" w:type="dxa"/>
            </w:tcMar>
          </w:tcPr>
          <w:p w14:paraId="76401196" w14:textId="77777777" w:rsidR="00BC2CF0" w:rsidRDefault="00BC2CF0" w:rsidP="00BC2CF0">
            <w:pPr>
              <w:pStyle w:val="Default"/>
              <w:rPr>
                <w:sz w:val="20"/>
                <w:szCs w:val="20"/>
              </w:rPr>
            </w:pPr>
            <w:r>
              <w:rPr>
                <w:rFonts w:cs="Times New Roman"/>
                <w:sz w:val="20"/>
                <w:szCs w:val="20"/>
              </w:rPr>
              <w:lastRenderedPageBreak/>
              <w:t>•</w:t>
            </w:r>
            <w:r>
              <w:rPr>
                <w:rFonts w:cs="Times New Roman" w:hint="eastAsia"/>
                <w:sz w:val="20"/>
                <w:szCs w:val="20"/>
              </w:rPr>
              <w:t xml:space="preserve"> </w:t>
            </w:r>
            <w:r>
              <w:rPr>
                <w:sz w:val="20"/>
                <w:szCs w:val="20"/>
              </w:rPr>
              <w:t xml:space="preserve">On site speed limit is 10mph, speed limit sign is visible on entry </w:t>
            </w:r>
          </w:p>
          <w:p w14:paraId="12EF8D79" w14:textId="77777777" w:rsidR="00BC2CF0" w:rsidRDefault="00BC2CF0" w:rsidP="00BC2CF0">
            <w:pPr>
              <w:pStyle w:val="Default"/>
              <w:rPr>
                <w:sz w:val="20"/>
                <w:szCs w:val="20"/>
              </w:rPr>
            </w:pPr>
            <w:r>
              <w:rPr>
                <w:sz w:val="20"/>
                <w:szCs w:val="20"/>
              </w:rPr>
              <w:t xml:space="preserve">• All vehicles have staggered arrival times and multiple drop off locations </w:t>
            </w:r>
            <w:r>
              <w:rPr>
                <w:sz w:val="20"/>
                <w:szCs w:val="20"/>
              </w:rPr>
              <w:lastRenderedPageBreak/>
              <w:t xml:space="preserve">to reduce congestion on site &amp; public roads. </w:t>
            </w:r>
          </w:p>
          <w:p w14:paraId="0B1316AE" w14:textId="77777777" w:rsidR="00BC2CF0" w:rsidRDefault="00BC2CF0" w:rsidP="00BC2CF0">
            <w:pPr>
              <w:pStyle w:val="Default"/>
              <w:rPr>
                <w:sz w:val="20"/>
                <w:szCs w:val="20"/>
              </w:rPr>
            </w:pPr>
            <w:r>
              <w:rPr>
                <w:sz w:val="20"/>
                <w:szCs w:val="20"/>
              </w:rPr>
              <w:t xml:space="preserve">• A large parking area is provided to prevent collision to other vehicles or pedestrians. </w:t>
            </w:r>
          </w:p>
          <w:p w14:paraId="7659BBC4" w14:textId="51227D4A" w:rsidR="00BC2CF0" w:rsidRDefault="00BC2CF0" w:rsidP="00BC2CF0">
            <w:pPr>
              <w:pStyle w:val="Default"/>
              <w:rPr>
                <w:sz w:val="20"/>
                <w:szCs w:val="20"/>
              </w:rPr>
            </w:pPr>
            <w:r>
              <w:rPr>
                <w:sz w:val="20"/>
                <w:szCs w:val="20"/>
              </w:rPr>
              <w:t xml:space="preserve">• Use of radios between </w:t>
            </w:r>
            <w:r w:rsidR="00F27AC3">
              <w:rPr>
                <w:sz w:val="20"/>
                <w:szCs w:val="20"/>
              </w:rPr>
              <w:t>Wicksteed Park</w:t>
            </w:r>
            <w:r>
              <w:rPr>
                <w:sz w:val="20"/>
                <w:szCs w:val="20"/>
              </w:rPr>
              <w:t xml:space="preserve"> and GGA staff </w:t>
            </w:r>
          </w:p>
          <w:p w14:paraId="338B01CC" w14:textId="77777777" w:rsidR="007A3752" w:rsidRPr="008A218A" w:rsidRDefault="007A3752" w:rsidP="009071F0">
            <w:pPr>
              <w:rPr>
                <w:rFonts w:ascii="Trebuchet MS" w:hAnsi="Trebuchet MS"/>
                <w:sz w:val="22"/>
                <w:szCs w:val="22"/>
              </w:rPr>
            </w:pPr>
          </w:p>
        </w:tc>
        <w:tc>
          <w:tcPr>
            <w:tcW w:w="1389" w:type="dxa"/>
            <w:tcMar>
              <w:top w:w="108" w:type="dxa"/>
              <w:bottom w:w="108" w:type="dxa"/>
            </w:tcMar>
            <w:vAlign w:val="center"/>
          </w:tcPr>
          <w:p w14:paraId="76D0AF3F" w14:textId="72CEFC09" w:rsidR="007A3752" w:rsidRPr="009071F0" w:rsidRDefault="00BC2CF0" w:rsidP="009071F0">
            <w:pPr>
              <w:jc w:val="center"/>
              <w:rPr>
                <w:rFonts w:ascii="Trebuchet MS" w:hAnsi="Trebuchet MS"/>
                <w:sz w:val="22"/>
                <w:szCs w:val="22"/>
              </w:rPr>
            </w:pPr>
            <w:r>
              <w:rPr>
                <w:rFonts w:ascii="Trebuchet MS" w:hAnsi="Trebuchet MS"/>
                <w:sz w:val="22"/>
                <w:szCs w:val="22"/>
              </w:rPr>
              <w:lastRenderedPageBreak/>
              <w:t>M</w:t>
            </w:r>
          </w:p>
        </w:tc>
        <w:tc>
          <w:tcPr>
            <w:tcW w:w="1304" w:type="dxa"/>
            <w:tcMar>
              <w:top w:w="108" w:type="dxa"/>
              <w:bottom w:w="108" w:type="dxa"/>
            </w:tcMar>
            <w:vAlign w:val="center"/>
          </w:tcPr>
          <w:p w14:paraId="3EDFF04F" w14:textId="09A7D9C9" w:rsidR="007A3752" w:rsidRPr="009071F0" w:rsidRDefault="00BC2CF0" w:rsidP="009071F0">
            <w:pPr>
              <w:jc w:val="center"/>
              <w:rPr>
                <w:rFonts w:ascii="Trebuchet MS" w:hAnsi="Trebuchet MS"/>
                <w:sz w:val="22"/>
                <w:szCs w:val="22"/>
              </w:rPr>
            </w:pPr>
            <w:r>
              <w:rPr>
                <w:rFonts w:ascii="Trebuchet MS" w:hAnsi="Trebuchet MS"/>
                <w:sz w:val="22"/>
                <w:szCs w:val="22"/>
              </w:rPr>
              <w:t>H</w:t>
            </w:r>
          </w:p>
        </w:tc>
        <w:tc>
          <w:tcPr>
            <w:tcW w:w="2977" w:type="dxa"/>
            <w:tcMar>
              <w:top w:w="108" w:type="dxa"/>
              <w:bottom w:w="108" w:type="dxa"/>
            </w:tcMar>
          </w:tcPr>
          <w:p w14:paraId="3012DA3F" w14:textId="77777777" w:rsidR="007A3752" w:rsidRPr="009071F0" w:rsidRDefault="007A3752" w:rsidP="009071F0">
            <w:pPr>
              <w:rPr>
                <w:rFonts w:ascii="Trebuchet MS" w:hAnsi="Trebuchet MS"/>
                <w:sz w:val="22"/>
                <w:szCs w:val="22"/>
              </w:rPr>
            </w:pPr>
          </w:p>
        </w:tc>
        <w:tc>
          <w:tcPr>
            <w:tcW w:w="1247" w:type="dxa"/>
            <w:tcMar>
              <w:top w:w="108" w:type="dxa"/>
              <w:bottom w:w="108" w:type="dxa"/>
            </w:tcMar>
            <w:vAlign w:val="center"/>
          </w:tcPr>
          <w:p w14:paraId="5E4B6AAB" w14:textId="6C3BC938" w:rsidR="007A3752" w:rsidRPr="009071F0" w:rsidRDefault="00BC2CF0" w:rsidP="00902D51">
            <w:pPr>
              <w:jc w:val="center"/>
              <w:rPr>
                <w:rFonts w:ascii="Trebuchet MS" w:hAnsi="Trebuchet MS"/>
                <w:sz w:val="22"/>
                <w:szCs w:val="22"/>
              </w:rPr>
            </w:pPr>
            <w:r>
              <w:rPr>
                <w:rFonts w:ascii="Trebuchet MS" w:hAnsi="Trebuchet MS"/>
                <w:sz w:val="22"/>
                <w:szCs w:val="22"/>
              </w:rPr>
              <w:t>All</w:t>
            </w:r>
          </w:p>
        </w:tc>
      </w:tr>
      <w:tr w:rsidR="006C16D7" w:rsidRPr="009071F0" w14:paraId="54060F7E" w14:textId="77777777" w:rsidTr="00902D51">
        <w:trPr>
          <w:trHeight w:val="907"/>
          <w:tblHeader/>
        </w:trPr>
        <w:tc>
          <w:tcPr>
            <w:tcW w:w="2660" w:type="dxa"/>
            <w:tcMar>
              <w:top w:w="108" w:type="dxa"/>
              <w:bottom w:w="108" w:type="dxa"/>
            </w:tcMar>
          </w:tcPr>
          <w:p w14:paraId="68D413A3" w14:textId="77777777" w:rsidR="006C16D7" w:rsidRDefault="006C16D7" w:rsidP="00273833">
            <w:pPr>
              <w:pStyle w:val="Default"/>
              <w:rPr>
                <w:b/>
                <w:bCs/>
                <w:sz w:val="22"/>
                <w:szCs w:val="22"/>
              </w:rPr>
            </w:pPr>
            <w:r w:rsidRPr="006C16D7">
              <w:rPr>
                <w:b/>
                <w:bCs/>
                <w:sz w:val="22"/>
                <w:szCs w:val="22"/>
              </w:rPr>
              <w:t>Cars and roads</w:t>
            </w:r>
          </w:p>
          <w:p w14:paraId="2B0238D8" w14:textId="77777777" w:rsidR="00663266" w:rsidRDefault="00663266" w:rsidP="00663266">
            <w:pPr>
              <w:pStyle w:val="Default"/>
              <w:rPr>
                <w:sz w:val="20"/>
                <w:szCs w:val="20"/>
              </w:rPr>
            </w:pPr>
            <w:r>
              <w:rPr>
                <w:sz w:val="20"/>
                <w:szCs w:val="20"/>
              </w:rPr>
              <w:t xml:space="preserve">• Injury from moving vehicle </w:t>
            </w:r>
          </w:p>
          <w:p w14:paraId="74982EEB" w14:textId="6507C004" w:rsidR="00663266" w:rsidRPr="006C16D7" w:rsidRDefault="00663266" w:rsidP="00273833">
            <w:pPr>
              <w:pStyle w:val="Default"/>
              <w:rPr>
                <w:b/>
                <w:bCs/>
                <w:sz w:val="20"/>
                <w:szCs w:val="20"/>
              </w:rPr>
            </w:pPr>
          </w:p>
        </w:tc>
        <w:tc>
          <w:tcPr>
            <w:tcW w:w="2155" w:type="dxa"/>
            <w:tcMar>
              <w:top w:w="108" w:type="dxa"/>
              <w:bottom w:w="108" w:type="dxa"/>
            </w:tcMar>
          </w:tcPr>
          <w:p w14:paraId="0D4CD9CC" w14:textId="361FB3BF" w:rsidR="006C16D7" w:rsidRDefault="00663266" w:rsidP="00B821C0">
            <w:pPr>
              <w:pStyle w:val="Default"/>
              <w:rPr>
                <w:sz w:val="20"/>
                <w:szCs w:val="20"/>
              </w:rPr>
            </w:pPr>
            <w:r>
              <w:rPr>
                <w:sz w:val="20"/>
                <w:szCs w:val="20"/>
              </w:rPr>
              <w:t>All attendees</w:t>
            </w:r>
          </w:p>
        </w:tc>
        <w:tc>
          <w:tcPr>
            <w:tcW w:w="3969" w:type="dxa"/>
            <w:tcMar>
              <w:top w:w="108" w:type="dxa"/>
              <w:bottom w:w="108" w:type="dxa"/>
            </w:tcMar>
          </w:tcPr>
          <w:p w14:paraId="3FF548A1" w14:textId="77777777" w:rsidR="00663266" w:rsidRDefault="00663266" w:rsidP="00BC2CF0">
            <w:pPr>
              <w:pStyle w:val="Default"/>
              <w:rPr>
                <w:rFonts w:cs="Times New Roman"/>
                <w:sz w:val="20"/>
                <w:szCs w:val="20"/>
                <w:lang w:val="en-US"/>
              </w:rPr>
            </w:pPr>
            <w:r>
              <w:rPr>
                <w:sz w:val="20"/>
                <w:szCs w:val="20"/>
              </w:rPr>
              <w:t xml:space="preserve">•  </w:t>
            </w:r>
            <w:r w:rsidRPr="00663266">
              <w:rPr>
                <w:rFonts w:cs="Times New Roman"/>
                <w:sz w:val="20"/>
                <w:szCs w:val="20"/>
                <w:lang w:val="en-US"/>
              </w:rPr>
              <w:t xml:space="preserve">When crossing roadways and car parks, it will be done in small groups, and at safe crossing points. </w:t>
            </w:r>
          </w:p>
          <w:p w14:paraId="086C363E" w14:textId="77777777" w:rsidR="00663266" w:rsidRDefault="00663266" w:rsidP="00BC2CF0">
            <w:pPr>
              <w:pStyle w:val="Default"/>
              <w:rPr>
                <w:rFonts w:cs="Times New Roman"/>
                <w:sz w:val="20"/>
                <w:szCs w:val="20"/>
                <w:lang w:val="en-US"/>
              </w:rPr>
            </w:pPr>
            <w:r>
              <w:rPr>
                <w:sz w:val="20"/>
                <w:szCs w:val="20"/>
              </w:rPr>
              <w:t xml:space="preserve">• </w:t>
            </w:r>
            <w:r w:rsidRPr="00663266">
              <w:rPr>
                <w:rFonts w:cs="Times New Roman"/>
                <w:sz w:val="20"/>
                <w:szCs w:val="20"/>
                <w:lang w:val="en-US"/>
              </w:rPr>
              <w:t xml:space="preserve">Children will be advised to stay in their groups. </w:t>
            </w:r>
          </w:p>
          <w:p w14:paraId="55B564AC" w14:textId="77777777" w:rsidR="006C16D7" w:rsidRDefault="00663266" w:rsidP="00BC2CF0">
            <w:pPr>
              <w:pStyle w:val="Default"/>
              <w:rPr>
                <w:rFonts w:cs="Times New Roman"/>
                <w:sz w:val="20"/>
                <w:szCs w:val="20"/>
                <w:lang w:val="en-US"/>
              </w:rPr>
            </w:pPr>
            <w:r>
              <w:rPr>
                <w:sz w:val="20"/>
                <w:szCs w:val="20"/>
              </w:rPr>
              <w:t xml:space="preserve">• </w:t>
            </w:r>
            <w:r w:rsidRPr="00663266">
              <w:rPr>
                <w:rFonts w:cs="Times New Roman"/>
                <w:sz w:val="20"/>
                <w:szCs w:val="20"/>
                <w:lang w:val="en-US"/>
              </w:rPr>
              <w:t>The routes selected will minimise use of roads and car parks where possible.</w:t>
            </w:r>
          </w:p>
          <w:p w14:paraId="584C144A" w14:textId="43B4D3EE" w:rsidR="009933BF" w:rsidRDefault="009933BF" w:rsidP="00BC2CF0">
            <w:pPr>
              <w:pStyle w:val="Default"/>
              <w:rPr>
                <w:rFonts w:cs="Times New Roman"/>
                <w:sz w:val="20"/>
                <w:szCs w:val="20"/>
              </w:rPr>
            </w:pPr>
            <w:r>
              <w:rPr>
                <w:rFonts w:cs="Times New Roman"/>
                <w:sz w:val="20"/>
                <w:szCs w:val="20"/>
                <w:lang w:val="en-US"/>
              </w:rPr>
              <w:t xml:space="preserve">Leader </w:t>
            </w:r>
            <w:r w:rsidRPr="009933BF">
              <w:rPr>
                <w:rFonts w:cs="Times New Roman"/>
                <w:sz w:val="20"/>
                <w:szCs w:val="20"/>
                <w:lang w:val="en-US"/>
              </w:rPr>
              <w:t xml:space="preserve">should make </w:t>
            </w:r>
            <w:r w:rsidR="00902D51">
              <w:rPr>
                <w:rFonts w:cs="Times New Roman"/>
                <w:sz w:val="20"/>
                <w:szCs w:val="20"/>
                <w:lang w:val="en-US"/>
              </w:rPr>
              <w:t>girls</w:t>
            </w:r>
            <w:r w:rsidRPr="009933BF">
              <w:rPr>
                <w:rFonts w:cs="Times New Roman"/>
                <w:sz w:val="20"/>
                <w:szCs w:val="20"/>
                <w:lang w:val="en-US"/>
              </w:rPr>
              <w:t xml:space="preserve"> aware of moving vehicles on main pathways and to supervise children around them at all times</w:t>
            </w:r>
          </w:p>
        </w:tc>
        <w:tc>
          <w:tcPr>
            <w:tcW w:w="1389" w:type="dxa"/>
            <w:tcMar>
              <w:top w:w="108" w:type="dxa"/>
              <w:bottom w:w="108" w:type="dxa"/>
            </w:tcMar>
            <w:vAlign w:val="center"/>
          </w:tcPr>
          <w:p w14:paraId="79B34906" w14:textId="4E4AAA73" w:rsidR="006C16D7" w:rsidRDefault="00902D51" w:rsidP="009071F0">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6E056BD4" w14:textId="2179CE54" w:rsidR="006C16D7" w:rsidRDefault="00902D51" w:rsidP="009071F0">
            <w:pPr>
              <w:jc w:val="center"/>
              <w:rPr>
                <w:rFonts w:ascii="Trebuchet MS" w:hAnsi="Trebuchet MS"/>
                <w:sz w:val="22"/>
                <w:szCs w:val="22"/>
              </w:rPr>
            </w:pPr>
            <w:r>
              <w:rPr>
                <w:rFonts w:ascii="Trebuchet MS" w:hAnsi="Trebuchet MS"/>
                <w:sz w:val="22"/>
                <w:szCs w:val="22"/>
              </w:rPr>
              <w:t>H</w:t>
            </w:r>
          </w:p>
        </w:tc>
        <w:tc>
          <w:tcPr>
            <w:tcW w:w="2977" w:type="dxa"/>
            <w:tcMar>
              <w:top w:w="108" w:type="dxa"/>
              <w:bottom w:w="108" w:type="dxa"/>
            </w:tcMar>
          </w:tcPr>
          <w:p w14:paraId="61069F92" w14:textId="77777777" w:rsidR="006C16D7" w:rsidRPr="009071F0" w:rsidRDefault="006C16D7" w:rsidP="009071F0">
            <w:pPr>
              <w:rPr>
                <w:rFonts w:ascii="Trebuchet MS" w:hAnsi="Trebuchet MS"/>
                <w:sz w:val="22"/>
                <w:szCs w:val="22"/>
              </w:rPr>
            </w:pPr>
          </w:p>
        </w:tc>
        <w:tc>
          <w:tcPr>
            <w:tcW w:w="1247" w:type="dxa"/>
            <w:tcMar>
              <w:top w:w="108" w:type="dxa"/>
              <w:bottom w:w="108" w:type="dxa"/>
            </w:tcMar>
            <w:vAlign w:val="center"/>
          </w:tcPr>
          <w:p w14:paraId="5624921C" w14:textId="3445088B" w:rsidR="006C16D7" w:rsidRDefault="00902D51" w:rsidP="00902D51">
            <w:pPr>
              <w:jc w:val="center"/>
              <w:rPr>
                <w:rFonts w:ascii="Trebuchet MS" w:hAnsi="Trebuchet MS"/>
                <w:sz w:val="22"/>
                <w:szCs w:val="22"/>
              </w:rPr>
            </w:pPr>
            <w:r>
              <w:rPr>
                <w:rFonts w:ascii="Trebuchet MS" w:hAnsi="Trebuchet MS"/>
                <w:sz w:val="22"/>
                <w:szCs w:val="22"/>
              </w:rPr>
              <w:t>All</w:t>
            </w:r>
          </w:p>
        </w:tc>
      </w:tr>
      <w:tr w:rsidR="007A3752" w:rsidRPr="009071F0" w14:paraId="50D341F0" w14:textId="77777777" w:rsidTr="00902D51">
        <w:trPr>
          <w:trHeight w:val="907"/>
          <w:tblHeader/>
        </w:trPr>
        <w:tc>
          <w:tcPr>
            <w:tcW w:w="2660" w:type="dxa"/>
            <w:tcMar>
              <w:top w:w="108" w:type="dxa"/>
              <w:bottom w:w="108" w:type="dxa"/>
            </w:tcMar>
          </w:tcPr>
          <w:p w14:paraId="4C40FB90" w14:textId="77777777" w:rsidR="00915C53" w:rsidRDefault="00915C53" w:rsidP="00915C53">
            <w:pPr>
              <w:pStyle w:val="Default"/>
              <w:rPr>
                <w:sz w:val="20"/>
                <w:szCs w:val="20"/>
              </w:rPr>
            </w:pPr>
            <w:r>
              <w:rPr>
                <w:b/>
                <w:bCs/>
                <w:sz w:val="20"/>
                <w:szCs w:val="20"/>
              </w:rPr>
              <w:t xml:space="preserve">Health &amp; Safety </w:t>
            </w:r>
          </w:p>
          <w:p w14:paraId="73FF9DAC" w14:textId="77777777" w:rsidR="00915C53" w:rsidRDefault="00915C53" w:rsidP="00915C53">
            <w:pPr>
              <w:pStyle w:val="Default"/>
              <w:rPr>
                <w:sz w:val="20"/>
                <w:szCs w:val="20"/>
              </w:rPr>
            </w:pPr>
            <w:r>
              <w:rPr>
                <w:sz w:val="20"/>
                <w:szCs w:val="20"/>
              </w:rPr>
              <w:t xml:space="preserve">• Injury from carrying heavy items </w:t>
            </w:r>
          </w:p>
          <w:p w14:paraId="3050D1F0" w14:textId="749911A6" w:rsidR="00915C53" w:rsidRDefault="00915C53" w:rsidP="00915C53">
            <w:pPr>
              <w:pStyle w:val="Default"/>
              <w:rPr>
                <w:sz w:val="20"/>
                <w:szCs w:val="20"/>
              </w:rPr>
            </w:pPr>
            <w:r>
              <w:rPr>
                <w:sz w:val="20"/>
                <w:szCs w:val="20"/>
              </w:rPr>
              <w:t xml:space="preserve">• Slips, trips, </w:t>
            </w:r>
            <w:r w:rsidR="008C0EB8">
              <w:rPr>
                <w:sz w:val="20"/>
                <w:szCs w:val="20"/>
              </w:rPr>
              <w:t>f</w:t>
            </w:r>
            <w:r>
              <w:rPr>
                <w:sz w:val="20"/>
                <w:szCs w:val="20"/>
              </w:rPr>
              <w:t xml:space="preserve">alls and collision </w:t>
            </w:r>
          </w:p>
          <w:p w14:paraId="6E54B7B6" w14:textId="375AA48B" w:rsidR="007A3752" w:rsidRPr="00915C53" w:rsidRDefault="00915C53" w:rsidP="00915C53">
            <w:pPr>
              <w:pStyle w:val="Default"/>
              <w:rPr>
                <w:sz w:val="20"/>
                <w:szCs w:val="20"/>
              </w:rPr>
            </w:pPr>
            <w:r>
              <w:rPr>
                <w:sz w:val="20"/>
                <w:szCs w:val="20"/>
              </w:rPr>
              <w:t xml:space="preserve">• Fire </w:t>
            </w:r>
          </w:p>
        </w:tc>
        <w:tc>
          <w:tcPr>
            <w:tcW w:w="2155" w:type="dxa"/>
            <w:tcMar>
              <w:top w:w="108" w:type="dxa"/>
              <w:bottom w:w="108" w:type="dxa"/>
            </w:tcMar>
          </w:tcPr>
          <w:p w14:paraId="7CA8F8F9" w14:textId="77777777" w:rsidR="00915C53" w:rsidRDefault="00915C53" w:rsidP="00915C53">
            <w:pPr>
              <w:pStyle w:val="Default"/>
              <w:rPr>
                <w:sz w:val="20"/>
                <w:szCs w:val="20"/>
              </w:rPr>
            </w:pPr>
            <w:r>
              <w:rPr>
                <w:sz w:val="20"/>
                <w:szCs w:val="20"/>
              </w:rPr>
              <w:t xml:space="preserve">All attendees </w:t>
            </w:r>
          </w:p>
          <w:p w14:paraId="4318BAF3" w14:textId="77777777" w:rsidR="007A3752" w:rsidRPr="008A218A" w:rsidRDefault="007A3752" w:rsidP="009071F0">
            <w:pPr>
              <w:rPr>
                <w:rFonts w:ascii="Trebuchet MS" w:hAnsi="Trebuchet MS"/>
                <w:sz w:val="22"/>
                <w:szCs w:val="22"/>
              </w:rPr>
            </w:pPr>
          </w:p>
        </w:tc>
        <w:tc>
          <w:tcPr>
            <w:tcW w:w="3969" w:type="dxa"/>
            <w:tcMar>
              <w:top w:w="108" w:type="dxa"/>
              <w:bottom w:w="108" w:type="dxa"/>
            </w:tcMar>
          </w:tcPr>
          <w:p w14:paraId="2D6CC08C" w14:textId="77777777" w:rsidR="003B7511" w:rsidRDefault="003B7511" w:rsidP="003B7511">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Will use trolleys to transport heavy items to and from places or to carry items between two people. </w:t>
            </w:r>
          </w:p>
          <w:p w14:paraId="4023833E" w14:textId="575B6AE1" w:rsidR="003B7511" w:rsidRDefault="003B7511" w:rsidP="003B7511">
            <w:pPr>
              <w:pStyle w:val="Default"/>
              <w:rPr>
                <w:sz w:val="20"/>
                <w:szCs w:val="20"/>
              </w:rPr>
            </w:pPr>
            <w:r>
              <w:rPr>
                <w:sz w:val="20"/>
                <w:szCs w:val="20"/>
              </w:rPr>
              <w:t xml:space="preserve">• This is an event in an open space, </w:t>
            </w:r>
            <w:r w:rsidR="00902D51">
              <w:rPr>
                <w:sz w:val="20"/>
                <w:szCs w:val="20"/>
              </w:rPr>
              <w:t xml:space="preserve">attendees </w:t>
            </w:r>
            <w:r>
              <w:rPr>
                <w:sz w:val="20"/>
                <w:szCs w:val="20"/>
              </w:rPr>
              <w:t xml:space="preserve">will follow the organisers instructions should anything occur </w:t>
            </w:r>
          </w:p>
          <w:p w14:paraId="2D6EA6D5" w14:textId="5B9D46E8" w:rsidR="003B7511" w:rsidRDefault="003B7511" w:rsidP="003B7511">
            <w:pPr>
              <w:pStyle w:val="Default"/>
              <w:rPr>
                <w:sz w:val="20"/>
                <w:szCs w:val="20"/>
              </w:rPr>
            </w:pPr>
            <w:r>
              <w:rPr>
                <w:sz w:val="20"/>
                <w:szCs w:val="20"/>
              </w:rPr>
              <w:t>• Ensure if any staff member or volunteer attending the event have additional needs these have been addressed and in place</w:t>
            </w:r>
          </w:p>
          <w:p w14:paraId="5F6D35BB" w14:textId="77777777" w:rsidR="00CB5CDD" w:rsidRDefault="00CB5CDD" w:rsidP="003B7511">
            <w:pPr>
              <w:pStyle w:val="Default"/>
              <w:rPr>
                <w:sz w:val="20"/>
                <w:szCs w:val="20"/>
                <w:lang w:val="en-US"/>
              </w:rPr>
            </w:pPr>
            <w:r>
              <w:rPr>
                <w:sz w:val="20"/>
                <w:szCs w:val="20"/>
              </w:rPr>
              <w:t xml:space="preserve">•  </w:t>
            </w:r>
            <w:r>
              <w:rPr>
                <w:sz w:val="20"/>
                <w:szCs w:val="20"/>
                <w:lang w:val="en-US"/>
              </w:rPr>
              <w:t xml:space="preserve">Units to </w:t>
            </w:r>
            <w:r w:rsidRPr="00CB5CDD">
              <w:rPr>
                <w:sz w:val="20"/>
                <w:szCs w:val="20"/>
                <w:lang w:val="en-US"/>
              </w:rPr>
              <w:t>use the playground with their pupils at their own risk and must complete their own risk assessment of this area</w:t>
            </w:r>
          </w:p>
          <w:p w14:paraId="29AE40F6" w14:textId="29506818" w:rsidR="00F82A8A" w:rsidRDefault="00F82A8A" w:rsidP="003B7511">
            <w:pPr>
              <w:pStyle w:val="Default"/>
              <w:rPr>
                <w:sz w:val="20"/>
                <w:szCs w:val="20"/>
                <w:lang w:val="en-US"/>
              </w:rPr>
            </w:pPr>
            <w:r>
              <w:rPr>
                <w:sz w:val="20"/>
                <w:szCs w:val="20"/>
              </w:rPr>
              <w:lastRenderedPageBreak/>
              <w:t xml:space="preserve">•  </w:t>
            </w:r>
            <w:r>
              <w:rPr>
                <w:sz w:val="20"/>
                <w:szCs w:val="20"/>
                <w:lang w:val="en-US"/>
              </w:rPr>
              <w:t xml:space="preserve">Leaders </w:t>
            </w:r>
            <w:r w:rsidRPr="00F82A8A">
              <w:rPr>
                <w:sz w:val="20"/>
                <w:szCs w:val="20"/>
                <w:lang w:val="en-US"/>
              </w:rPr>
              <w:t>to ensure that pupils do not run in case of slippery paths, wet floors and uneven steps on-site</w:t>
            </w:r>
          </w:p>
          <w:p w14:paraId="7FF774F3" w14:textId="073E2149" w:rsidR="00A64B12" w:rsidRDefault="00A64B12" w:rsidP="003B7511">
            <w:pPr>
              <w:pStyle w:val="Default"/>
              <w:rPr>
                <w:sz w:val="20"/>
                <w:szCs w:val="20"/>
                <w:lang w:val="en-US"/>
              </w:rPr>
            </w:pPr>
            <w:r>
              <w:rPr>
                <w:sz w:val="20"/>
                <w:szCs w:val="20"/>
              </w:rPr>
              <w:t xml:space="preserve">•  </w:t>
            </w:r>
            <w:r w:rsidRPr="00A64B12">
              <w:rPr>
                <w:sz w:val="20"/>
                <w:szCs w:val="20"/>
                <w:lang w:val="en-US"/>
              </w:rPr>
              <w:t>Ensure visitors come wearing appropriate footwear</w:t>
            </w:r>
          </w:p>
          <w:p w14:paraId="26C8E39B" w14:textId="34940C99" w:rsidR="00CB5CDD" w:rsidRPr="003B7511" w:rsidRDefault="00CB5CDD" w:rsidP="003B7511">
            <w:pPr>
              <w:pStyle w:val="Default"/>
              <w:rPr>
                <w:sz w:val="20"/>
                <w:szCs w:val="20"/>
              </w:rPr>
            </w:pPr>
            <w:r>
              <w:rPr>
                <w:sz w:val="20"/>
                <w:szCs w:val="20"/>
              </w:rPr>
              <w:t xml:space="preserve">• Refer to venue RA </w:t>
            </w:r>
          </w:p>
        </w:tc>
        <w:tc>
          <w:tcPr>
            <w:tcW w:w="1389" w:type="dxa"/>
            <w:tcMar>
              <w:top w:w="108" w:type="dxa"/>
              <w:bottom w:w="108" w:type="dxa"/>
            </w:tcMar>
            <w:vAlign w:val="center"/>
          </w:tcPr>
          <w:p w14:paraId="03D0774C" w14:textId="71B1C66C" w:rsidR="007A3752" w:rsidRPr="009071F0" w:rsidRDefault="003B7511" w:rsidP="009071F0">
            <w:pPr>
              <w:jc w:val="center"/>
              <w:rPr>
                <w:rFonts w:ascii="Trebuchet MS" w:hAnsi="Trebuchet MS"/>
                <w:sz w:val="22"/>
                <w:szCs w:val="22"/>
              </w:rPr>
            </w:pPr>
            <w:r>
              <w:rPr>
                <w:rFonts w:ascii="Trebuchet MS" w:hAnsi="Trebuchet MS"/>
                <w:sz w:val="22"/>
                <w:szCs w:val="22"/>
              </w:rPr>
              <w:lastRenderedPageBreak/>
              <w:t>M</w:t>
            </w:r>
          </w:p>
        </w:tc>
        <w:tc>
          <w:tcPr>
            <w:tcW w:w="1304" w:type="dxa"/>
            <w:tcMar>
              <w:top w:w="108" w:type="dxa"/>
              <w:bottom w:w="108" w:type="dxa"/>
            </w:tcMar>
            <w:vAlign w:val="center"/>
          </w:tcPr>
          <w:p w14:paraId="6F7D44BF" w14:textId="4C161EEF" w:rsidR="007A3752" w:rsidRPr="009071F0" w:rsidRDefault="003B7511"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33C33EAF" w14:textId="77777777" w:rsidR="007A3752" w:rsidRPr="009071F0" w:rsidRDefault="007A3752" w:rsidP="009071F0">
            <w:pPr>
              <w:rPr>
                <w:rFonts w:ascii="Trebuchet MS" w:hAnsi="Trebuchet MS"/>
                <w:sz w:val="22"/>
                <w:szCs w:val="22"/>
              </w:rPr>
            </w:pPr>
          </w:p>
        </w:tc>
        <w:tc>
          <w:tcPr>
            <w:tcW w:w="1247" w:type="dxa"/>
            <w:tcMar>
              <w:top w:w="108" w:type="dxa"/>
              <w:bottom w:w="108" w:type="dxa"/>
            </w:tcMar>
            <w:vAlign w:val="center"/>
          </w:tcPr>
          <w:p w14:paraId="64489D9B" w14:textId="4D27FCBC" w:rsidR="007A3752" w:rsidRPr="009071F0" w:rsidRDefault="003B7511" w:rsidP="00902D51">
            <w:pPr>
              <w:jc w:val="center"/>
              <w:rPr>
                <w:rFonts w:ascii="Trebuchet MS" w:hAnsi="Trebuchet MS"/>
                <w:sz w:val="22"/>
                <w:szCs w:val="22"/>
              </w:rPr>
            </w:pPr>
            <w:r>
              <w:rPr>
                <w:rFonts w:ascii="Trebuchet MS" w:hAnsi="Trebuchet MS"/>
                <w:sz w:val="22"/>
                <w:szCs w:val="22"/>
              </w:rPr>
              <w:t>All</w:t>
            </w:r>
          </w:p>
        </w:tc>
      </w:tr>
      <w:tr w:rsidR="00BC2CF0" w:rsidRPr="009071F0" w14:paraId="189D87C0" w14:textId="77777777" w:rsidTr="00902D51">
        <w:trPr>
          <w:trHeight w:val="907"/>
          <w:tblHeader/>
        </w:trPr>
        <w:tc>
          <w:tcPr>
            <w:tcW w:w="2660" w:type="dxa"/>
            <w:tcMar>
              <w:top w:w="108" w:type="dxa"/>
              <w:bottom w:w="108" w:type="dxa"/>
            </w:tcMar>
          </w:tcPr>
          <w:p w14:paraId="1FB1C7D3" w14:textId="77777777" w:rsidR="003B7511" w:rsidRDefault="003B7511" w:rsidP="003B7511">
            <w:pPr>
              <w:pStyle w:val="Default"/>
              <w:rPr>
                <w:sz w:val="20"/>
                <w:szCs w:val="20"/>
              </w:rPr>
            </w:pPr>
            <w:r>
              <w:rPr>
                <w:b/>
                <w:bCs/>
                <w:sz w:val="20"/>
                <w:szCs w:val="20"/>
              </w:rPr>
              <w:t xml:space="preserve">Photography </w:t>
            </w:r>
          </w:p>
          <w:p w14:paraId="2C318731" w14:textId="77777777" w:rsidR="00BC2CF0" w:rsidRDefault="00BC2CF0" w:rsidP="009071F0">
            <w:pPr>
              <w:rPr>
                <w:rFonts w:ascii="Trebuchet MS" w:hAnsi="Trebuchet MS"/>
                <w:sz w:val="22"/>
                <w:szCs w:val="22"/>
              </w:rPr>
            </w:pPr>
          </w:p>
          <w:p w14:paraId="71001C9C" w14:textId="77777777" w:rsidR="003B7511" w:rsidRPr="003B7511" w:rsidRDefault="003B7511" w:rsidP="003B7511">
            <w:pPr>
              <w:jc w:val="center"/>
              <w:rPr>
                <w:rFonts w:ascii="Trebuchet MS" w:hAnsi="Trebuchet MS"/>
                <w:sz w:val="22"/>
                <w:szCs w:val="22"/>
              </w:rPr>
            </w:pPr>
          </w:p>
        </w:tc>
        <w:tc>
          <w:tcPr>
            <w:tcW w:w="2155" w:type="dxa"/>
            <w:tcMar>
              <w:top w:w="108" w:type="dxa"/>
              <w:bottom w:w="108" w:type="dxa"/>
            </w:tcMar>
          </w:tcPr>
          <w:p w14:paraId="5C9D9A48" w14:textId="77777777" w:rsidR="003B7511" w:rsidRDefault="003B7511" w:rsidP="003B7511">
            <w:pPr>
              <w:pStyle w:val="Default"/>
              <w:rPr>
                <w:sz w:val="20"/>
                <w:szCs w:val="20"/>
              </w:rPr>
            </w:pPr>
            <w:r>
              <w:rPr>
                <w:sz w:val="20"/>
                <w:szCs w:val="20"/>
              </w:rPr>
              <w:t xml:space="preserve">All attendees </w:t>
            </w:r>
          </w:p>
          <w:p w14:paraId="759E168D" w14:textId="77777777" w:rsidR="00BC2CF0" w:rsidRDefault="00BC2CF0" w:rsidP="009071F0">
            <w:pPr>
              <w:rPr>
                <w:rFonts w:ascii="Trebuchet MS" w:hAnsi="Trebuchet MS"/>
                <w:sz w:val="22"/>
                <w:szCs w:val="22"/>
              </w:rPr>
            </w:pPr>
          </w:p>
          <w:p w14:paraId="2C5688E8" w14:textId="77777777" w:rsidR="003B7511" w:rsidRPr="003B7511" w:rsidRDefault="003B7511" w:rsidP="003B7511">
            <w:pPr>
              <w:jc w:val="center"/>
              <w:rPr>
                <w:rFonts w:ascii="Trebuchet MS" w:hAnsi="Trebuchet MS"/>
                <w:sz w:val="22"/>
                <w:szCs w:val="22"/>
              </w:rPr>
            </w:pPr>
          </w:p>
        </w:tc>
        <w:tc>
          <w:tcPr>
            <w:tcW w:w="3969" w:type="dxa"/>
            <w:tcMar>
              <w:top w:w="108" w:type="dxa"/>
              <w:bottom w:w="108" w:type="dxa"/>
            </w:tcMar>
          </w:tcPr>
          <w:p w14:paraId="21D441A5" w14:textId="77777777" w:rsidR="00DA41FD" w:rsidRDefault="00DA41FD" w:rsidP="00DA41FD">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Large event covers the use of photography for marketing purposes </w:t>
            </w:r>
          </w:p>
          <w:p w14:paraId="0ECEE60E" w14:textId="2763B55B" w:rsidR="00DA41FD" w:rsidRPr="00DA41FD" w:rsidRDefault="00DA41FD" w:rsidP="00DA41FD">
            <w:pPr>
              <w:pStyle w:val="Default"/>
              <w:rPr>
                <w:sz w:val="20"/>
                <w:szCs w:val="20"/>
              </w:rPr>
            </w:pPr>
            <w:r>
              <w:rPr>
                <w:sz w:val="20"/>
                <w:szCs w:val="20"/>
              </w:rPr>
              <w:t xml:space="preserve">• Leaders have been advised to speak to photographers during the event if they do not want photos taken </w:t>
            </w:r>
          </w:p>
        </w:tc>
        <w:tc>
          <w:tcPr>
            <w:tcW w:w="1389" w:type="dxa"/>
            <w:tcMar>
              <w:top w:w="108" w:type="dxa"/>
              <w:bottom w:w="108" w:type="dxa"/>
            </w:tcMar>
            <w:vAlign w:val="center"/>
          </w:tcPr>
          <w:p w14:paraId="325C5C49" w14:textId="373119C8" w:rsidR="00BC2CF0" w:rsidRPr="009071F0" w:rsidRDefault="00DA41FD" w:rsidP="009071F0">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1C4D3503" w14:textId="71B6F08F" w:rsidR="00BC2CF0" w:rsidRPr="009071F0" w:rsidRDefault="00DA41FD" w:rsidP="009071F0">
            <w:pPr>
              <w:jc w:val="center"/>
              <w:rPr>
                <w:rFonts w:ascii="Trebuchet MS" w:hAnsi="Trebuchet MS"/>
                <w:sz w:val="22"/>
                <w:szCs w:val="22"/>
              </w:rPr>
            </w:pPr>
            <w:r>
              <w:rPr>
                <w:rFonts w:ascii="Trebuchet MS" w:hAnsi="Trebuchet MS"/>
                <w:sz w:val="22"/>
                <w:szCs w:val="22"/>
              </w:rPr>
              <w:t>L</w:t>
            </w:r>
          </w:p>
        </w:tc>
        <w:tc>
          <w:tcPr>
            <w:tcW w:w="2977" w:type="dxa"/>
            <w:tcMar>
              <w:top w:w="108" w:type="dxa"/>
              <w:bottom w:w="108" w:type="dxa"/>
            </w:tcMar>
          </w:tcPr>
          <w:p w14:paraId="58F77B6C" w14:textId="77777777" w:rsidR="00BC2CF0" w:rsidRPr="009071F0" w:rsidRDefault="00BC2CF0" w:rsidP="009071F0">
            <w:pPr>
              <w:rPr>
                <w:rFonts w:ascii="Trebuchet MS" w:hAnsi="Trebuchet MS"/>
                <w:sz w:val="22"/>
                <w:szCs w:val="22"/>
              </w:rPr>
            </w:pPr>
          </w:p>
        </w:tc>
        <w:tc>
          <w:tcPr>
            <w:tcW w:w="1247" w:type="dxa"/>
            <w:tcMar>
              <w:top w:w="108" w:type="dxa"/>
              <w:bottom w:w="108" w:type="dxa"/>
            </w:tcMar>
            <w:vAlign w:val="center"/>
          </w:tcPr>
          <w:p w14:paraId="2946B514" w14:textId="445CC17C" w:rsidR="00BC2CF0" w:rsidRPr="009071F0" w:rsidRDefault="00DA41FD" w:rsidP="00902D51">
            <w:pPr>
              <w:jc w:val="center"/>
              <w:rPr>
                <w:rFonts w:ascii="Trebuchet MS" w:hAnsi="Trebuchet MS"/>
                <w:sz w:val="22"/>
                <w:szCs w:val="22"/>
              </w:rPr>
            </w:pPr>
            <w:r>
              <w:rPr>
                <w:rFonts w:ascii="Trebuchet MS" w:hAnsi="Trebuchet MS"/>
                <w:sz w:val="22"/>
                <w:szCs w:val="22"/>
              </w:rPr>
              <w:t>All</w:t>
            </w:r>
          </w:p>
        </w:tc>
      </w:tr>
      <w:tr w:rsidR="00BC2CF0" w:rsidRPr="009071F0" w14:paraId="75873C73" w14:textId="77777777" w:rsidTr="005D759F">
        <w:trPr>
          <w:trHeight w:val="907"/>
          <w:tblHeader/>
        </w:trPr>
        <w:tc>
          <w:tcPr>
            <w:tcW w:w="2660" w:type="dxa"/>
            <w:tcMar>
              <w:top w:w="108" w:type="dxa"/>
              <w:bottom w:w="108" w:type="dxa"/>
            </w:tcMar>
          </w:tcPr>
          <w:p w14:paraId="00CE8840" w14:textId="77777777" w:rsidR="00DA41FD" w:rsidRDefault="00DA41FD" w:rsidP="00DA41FD">
            <w:pPr>
              <w:pStyle w:val="Default"/>
              <w:rPr>
                <w:sz w:val="20"/>
                <w:szCs w:val="20"/>
              </w:rPr>
            </w:pPr>
            <w:r>
              <w:rPr>
                <w:b/>
                <w:bCs/>
                <w:sz w:val="20"/>
                <w:szCs w:val="20"/>
              </w:rPr>
              <w:t xml:space="preserve">First aid </w:t>
            </w:r>
          </w:p>
          <w:p w14:paraId="48AB3934" w14:textId="77777777" w:rsidR="00BC2CF0" w:rsidRDefault="00BC2CF0" w:rsidP="009071F0">
            <w:pPr>
              <w:rPr>
                <w:rFonts w:ascii="Trebuchet MS" w:hAnsi="Trebuchet MS"/>
                <w:sz w:val="22"/>
                <w:szCs w:val="22"/>
              </w:rPr>
            </w:pPr>
          </w:p>
          <w:p w14:paraId="2AEB3700" w14:textId="77777777" w:rsidR="00DA41FD" w:rsidRPr="00DA41FD" w:rsidRDefault="00DA41FD" w:rsidP="00DA41FD">
            <w:pPr>
              <w:ind w:firstLine="720"/>
              <w:rPr>
                <w:rFonts w:ascii="Trebuchet MS" w:hAnsi="Trebuchet MS"/>
                <w:sz w:val="22"/>
                <w:szCs w:val="22"/>
              </w:rPr>
            </w:pPr>
          </w:p>
        </w:tc>
        <w:tc>
          <w:tcPr>
            <w:tcW w:w="2155" w:type="dxa"/>
            <w:tcMar>
              <w:top w:w="108" w:type="dxa"/>
              <w:bottom w:w="108" w:type="dxa"/>
            </w:tcMar>
          </w:tcPr>
          <w:p w14:paraId="1070E490" w14:textId="77777777" w:rsidR="00DA41FD" w:rsidRDefault="00DA41FD" w:rsidP="00DA41FD">
            <w:pPr>
              <w:pStyle w:val="Default"/>
              <w:rPr>
                <w:sz w:val="20"/>
                <w:szCs w:val="20"/>
              </w:rPr>
            </w:pPr>
            <w:r>
              <w:rPr>
                <w:sz w:val="20"/>
                <w:szCs w:val="20"/>
              </w:rPr>
              <w:t xml:space="preserve">All attendees </w:t>
            </w:r>
          </w:p>
          <w:p w14:paraId="1CA9D285" w14:textId="77777777" w:rsidR="00BC2CF0" w:rsidRPr="008A218A" w:rsidRDefault="00BC2CF0" w:rsidP="009071F0">
            <w:pPr>
              <w:rPr>
                <w:rFonts w:ascii="Trebuchet MS" w:hAnsi="Trebuchet MS"/>
                <w:sz w:val="22"/>
                <w:szCs w:val="22"/>
              </w:rPr>
            </w:pPr>
          </w:p>
        </w:tc>
        <w:tc>
          <w:tcPr>
            <w:tcW w:w="3969" w:type="dxa"/>
            <w:tcMar>
              <w:top w:w="108" w:type="dxa"/>
              <w:bottom w:w="108" w:type="dxa"/>
            </w:tcMar>
          </w:tcPr>
          <w:p w14:paraId="578E7BCA" w14:textId="77777777" w:rsidR="0039792B" w:rsidRDefault="0039792B" w:rsidP="0039792B">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Each booking will have a 1</w:t>
            </w:r>
            <w:r>
              <w:rPr>
                <w:sz w:val="12"/>
                <w:szCs w:val="12"/>
              </w:rPr>
              <w:t xml:space="preserve">st </w:t>
            </w:r>
            <w:r>
              <w:rPr>
                <w:sz w:val="20"/>
                <w:szCs w:val="20"/>
              </w:rPr>
              <w:t xml:space="preserve">aider present with their group </w:t>
            </w:r>
          </w:p>
          <w:p w14:paraId="102FD74B" w14:textId="77777777" w:rsidR="0039792B" w:rsidRDefault="0039792B" w:rsidP="0039792B">
            <w:pPr>
              <w:pStyle w:val="Default"/>
              <w:rPr>
                <w:sz w:val="20"/>
                <w:szCs w:val="20"/>
              </w:rPr>
            </w:pPr>
            <w:r>
              <w:rPr>
                <w:sz w:val="20"/>
                <w:szCs w:val="20"/>
              </w:rPr>
              <w:t xml:space="preserve">• Hertfordshire Zoo staff are trained in first aid </w:t>
            </w:r>
          </w:p>
          <w:p w14:paraId="166302BC" w14:textId="77777777" w:rsidR="0039792B" w:rsidRDefault="0039792B" w:rsidP="0039792B">
            <w:pPr>
              <w:pStyle w:val="Default"/>
              <w:rPr>
                <w:sz w:val="20"/>
                <w:szCs w:val="20"/>
              </w:rPr>
            </w:pPr>
            <w:r>
              <w:rPr>
                <w:sz w:val="20"/>
                <w:szCs w:val="20"/>
              </w:rPr>
              <w:t xml:space="preserve">• First aid room available at venue </w:t>
            </w:r>
          </w:p>
          <w:p w14:paraId="720FC1CC" w14:textId="57D9677F" w:rsidR="0039792B" w:rsidRPr="0039792B" w:rsidRDefault="0039792B" w:rsidP="0039792B">
            <w:pPr>
              <w:pStyle w:val="Default"/>
              <w:rPr>
                <w:sz w:val="20"/>
                <w:szCs w:val="20"/>
              </w:rPr>
            </w:pPr>
            <w:r>
              <w:rPr>
                <w:sz w:val="20"/>
                <w:szCs w:val="20"/>
              </w:rPr>
              <w:t xml:space="preserve">• For major injuries, contact 999. </w:t>
            </w:r>
          </w:p>
          <w:p w14:paraId="2137D904" w14:textId="21E27592" w:rsidR="0039792B" w:rsidRDefault="0039792B" w:rsidP="0039792B">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Staff mobile phone to be used onsite for all emergency contact </w:t>
            </w:r>
          </w:p>
          <w:p w14:paraId="39FDF1C9" w14:textId="1BFF128E" w:rsidR="00BC2CF0" w:rsidRPr="008256C7" w:rsidRDefault="0039792B" w:rsidP="008256C7">
            <w:pPr>
              <w:pStyle w:val="Default"/>
              <w:rPr>
                <w:sz w:val="20"/>
                <w:szCs w:val="20"/>
              </w:rPr>
            </w:pPr>
            <w:r>
              <w:rPr>
                <w:sz w:val="20"/>
                <w:szCs w:val="20"/>
              </w:rPr>
              <w:t xml:space="preserve">• Staff team to keep list of emergency contacts and use an off-site staff member as home contact </w:t>
            </w:r>
          </w:p>
        </w:tc>
        <w:tc>
          <w:tcPr>
            <w:tcW w:w="1389" w:type="dxa"/>
            <w:tcMar>
              <w:top w:w="108" w:type="dxa"/>
              <w:bottom w:w="108" w:type="dxa"/>
            </w:tcMar>
            <w:vAlign w:val="center"/>
          </w:tcPr>
          <w:p w14:paraId="5E319212" w14:textId="77E11081" w:rsidR="00BC2CF0" w:rsidRPr="009071F0" w:rsidRDefault="0039792B" w:rsidP="009071F0">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2EBDA584" w14:textId="10432944" w:rsidR="00BC2CF0" w:rsidRPr="009071F0" w:rsidRDefault="0039792B"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vAlign w:val="center"/>
          </w:tcPr>
          <w:p w14:paraId="57F43A2B" w14:textId="77777777" w:rsidR="008256C7" w:rsidRDefault="008256C7" w:rsidP="005D759F">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SA to be home contact for staff </w:t>
            </w:r>
          </w:p>
          <w:p w14:paraId="3C837EC9" w14:textId="77777777" w:rsidR="008256C7" w:rsidRPr="008256C7" w:rsidRDefault="008256C7" w:rsidP="005D759F">
            <w:pPr>
              <w:rPr>
                <w:rFonts w:ascii="Trebuchet MS" w:hAnsi="Trebuchet MS"/>
                <w:sz w:val="22"/>
                <w:szCs w:val="22"/>
              </w:rPr>
            </w:pPr>
          </w:p>
        </w:tc>
        <w:tc>
          <w:tcPr>
            <w:tcW w:w="1247" w:type="dxa"/>
            <w:tcMar>
              <w:top w:w="108" w:type="dxa"/>
              <w:bottom w:w="108" w:type="dxa"/>
            </w:tcMar>
            <w:vAlign w:val="center"/>
          </w:tcPr>
          <w:p w14:paraId="1BA3C9F3" w14:textId="7EA15688" w:rsidR="00BC2CF0" w:rsidRPr="009071F0" w:rsidRDefault="008256C7" w:rsidP="00902D51">
            <w:pPr>
              <w:jc w:val="center"/>
              <w:rPr>
                <w:rFonts w:ascii="Trebuchet MS" w:hAnsi="Trebuchet MS"/>
                <w:sz w:val="22"/>
                <w:szCs w:val="22"/>
              </w:rPr>
            </w:pPr>
            <w:r>
              <w:rPr>
                <w:rFonts w:ascii="Trebuchet MS" w:hAnsi="Trebuchet MS"/>
                <w:sz w:val="22"/>
                <w:szCs w:val="22"/>
              </w:rPr>
              <w:t>All</w:t>
            </w:r>
          </w:p>
        </w:tc>
      </w:tr>
      <w:tr w:rsidR="006C16D7" w:rsidRPr="009071F0" w14:paraId="36630512" w14:textId="77777777" w:rsidTr="005D759F">
        <w:trPr>
          <w:trHeight w:val="907"/>
          <w:tblHeader/>
        </w:trPr>
        <w:tc>
          <w:tcPr>
            <w:tcW w:w="2660" w:type="dxa"/>
            <w:tcMar>
              <w:top w:w="108" w:type="dxa"/>
              <w:bottom w:w="108" w:type="dxa"/>
            </w:tcMar>
          </w:tcPr>
          <w:p w14:paraId="6FCDEB16" w14:textId="51A4D54E" w:rsidR="006C16D7" w:rsidRDefault="00756AD1" w:rsidP="00DA41FD">
            <w:pPr>
              <w:pStyle w:val="Default"/>
              <w:rPr>
                <w:b/>
                <w:bCs/>
                <w:sz w:val="20"/>
                <w:szCs w:val="20"/>
              </w:rPr>
            </w:pPr>
            <w:r>
              <w:rPr>
                <w:b/>
                <w:bCs/>
                <w:sz w:val="20"/>
                <w:szCs w:val="20"/>
              </w:rPr>
              <w:t>Lost chi</w:t>
            </w:r>
            <w:r w:rsidR="005535C6">
              <w:rPr>
                <w:b/>
                <w:bCs/>
                <w:sz w:val="20"/>
                <w:szCs w:val="20"/>
              </w:rPr>
              <w:t>ld</w:t>
            </w:r>
          </w:p>
        </w:tc>
        <w:tc>
          <w:tcPr>
            <w:tcW w:w="2155" w:type="dxa"/>
            <w:tcMar>
              <w:top w:w="108" w:type="dxa"/>
              <w:bottom w:w="108" w:type="dxa"/>
            </w:tcMar>
          </w:tcPr>
          <w:p w14:paraId="49C09CA8" w14:textId="5520AEB9" w:rsidR="006C16D7" w:rsidRDefault="005535C6" w:rsidP="00DA41FD">
            <w:pPr>
              <w:pStyle w:val="Default"/>
              <w:rPr>
                <w:sz w:val="20"/>
                <w:szCs w:val="20"/>
              </w:rPr>
            </w:pPr>
            <w:r>
              <w:rPr>
                <w:sz w:val="20"/>
                <w:szCs w:val="20"/>
              </w:rPr>
              <w:t xml:space="preserve">Young members, </w:t>
            </w:r>
            <w:r w:rsidR="00202A0C">
              <w:rPr>
                <w:sz w:val="20"/>
                <w:szCs w:val="20"/>
              </w:rPr>
              <w:t>dependent</w:t>
            </w:r>
            <w:r>
              <w:rPr>
                <w:sz w:val="20"/>
                <w:szCs w:val="20"/>
              </w:rPr>
              <w:t xml:space="preserve"> children</w:t>
            </w:r>
          </w:p>
        </w:tc>
        <w:tc>
          <w:tcPr>
            <w:tcW w:w="3969" w:type="dxa"/>
            <w:tcMar>
              <w:top w:w="108" w:type="dxa"/>
              <w:bottom w:w="108" w:type="dxa"/>
            </w:tcMar>
          </w:tcPr>
          <w:p w14:paraId="4F8534EB" w14:textId="77777777" w:rsidR="006C16D7" w:rsidRDefault="005535C6" w:rsidP="0039792B">
            <w:pPr>
              <w:pStyle w:val="Default"/>
              <w:rPr>
                <w:sz w:val="20"/>
                <w:szCs w:val="20"/>
              </w:rPr>
            </w:pPr>
            <w:r>
              <w:rPr>
                <w:sz w:val="20"/>
                <w:szCs w:val="20"/>
              </w:rPr>
              <w:t>• Units to bring appropriate</w:t>
            </w:r>
            <w:r w:rsidR="00773CC1">
              <w:rPr>
                <w:sz w:val="20"/>
                <w:szCs w:val="20"/>
              </w:rPr>
              <w:t xml:space="preserve"> girl/adult ratio</w:t>
            </w:r>
          </w:p>
          <w:p w14:paraId="5B7FCC71" w14:textId="77777777" w:rsidR="00773CC1" w:rsidRDefault="00773CC1" w:rsidP="0039792B">
            <w:pPr>
              <w:pStyle w:val="Default"/>
              <w:rPr>
                <w:sz w:val="20"/>
                <w:szCs w:val="20"/>
              </w:rPr>
            </w:pPr>
            <w:r>
              <w:rPr>
                <w:sz w:val="20"/>
                <w:szCs w:val="20"/>
              </w:rPr>
              <w:t>• Adults to</w:t>
            </w:r>
            <w:r w:rsidR="00C167EC">
              <w:rPr>
                <w:sz w:val="20"/>
                <w:szCs w:val="20"/>
              </w:rPr>
              <w:t xml:space="preserve"> understand their roles and responsibilities</w:t>
            </w:r>
          </w:p>
          <w:p w14:paraId="430A79BE" w14:textId="77777777" w:rsidR="00C167EC" w:rsidRDefault="00213A70" w:rsidP="0039792B">
            <w:pPr>
              <w:pStyle w:val="Default"/>
              <w:rPr>
                <w:sz w:val="20"/>
                <w:szCs w:val="20"/>
              </w:rPr>
            </w:pPr>
            <w:r>
              <w:rPr>
                <w:sz w:val="20"/>
                <w:szCs w:val="20"/>
              </w:rPr>
              <w:t xml:space="preserve">•  </w:t>
            </w:r>
            <w:r w:rsidR="00C167EC">
              <w:rPr>
                <w:sz w:val="20"/>
                <w:szCs w:val="20"/>
              </w:rPr>
              <w:t>Adults to communicate to girls/</w:t>
            </w:r>
            <w:r>
              <w:rPr>
                <w:sz w:val="20"/>
                <w:szCs w:val="20"/>
              </w:rPr>
              <w:t>dependent</w:t>
            </w:r>
            <w:r w:rsidR="00C167EC">
              <w:rPr>
                <w:sz w:val="20"/>
                <w:szCs w:val="20"/>
              </w:rPr>
              <w:t xml:space="preserve"> children the ‘no-go’ areas as signposted by Wicksteed Park</w:t>
            </w:r>
          </w:p>
          <w:p w14:paraId="2D8BE095" w14:textId="77777777" w:rsidR="00213A70" w:rsidRDefault="00213A70" w:rsidP="0039792B">
            <w:pPr>
              <w:pStyle w:val="Default"/>
              <w:rPr>
                <w:sz w:val="20"/>
                <w:szCs w:val="20"/>
                <w:lang w:val="en-US"/>
              </w:rPr>
            </w:pPr>
            <w:r>
              <w:rPr>
                <w:sz w:val="20"/>
                <w:szCs w:val="20"/>
              </w:rPr>
              <w:t>• Leaders to supervise girls/dependent children at all times</w:t>
            </w:r>
            <w:r w:rsidR="00F25C71">
              <w:rPr>
                <w:sz w:val="20"/>
                <w:szCs w:val="20"/>
              </w:rPr>
              <w:t xml:space="preserve"> </w:t>
            </w:r>
            <w:r w:rsidR="00F25C71" w:rsidRPr="00F25C71">
              <w:rPr>
                <w:sz w:val="20"/>
                <w:szCs w:val="20"/>
                <w:lang w:val="en-US"/>
              </w:rPr>
              <w:t>including using the toilets which have public acces</w:t>
            </w:r>
            <w:r w:rsidR="00F25C71">
              <w:rPr>
                <w:sz w:val="20"/>
                <w:szCs w:val="20"/>
                <w:lang w:val="en-US"/>
              </w:rPr>
              <w:t>s</w:t>
            </w:r>
          </w:p>
          <w:p w14:paraId="481A5ED7" w14:textId="77777777" w:rsidR="00F25C71" w:rsidRDefault="00F25C71" w:rsidP="0039792B">
            <w:pPr>
              <w:pStyle w:val="Default"/>
              <w:rPr>
                <w:rFonts w:cs="Times New Roman"/>
                <w:sz w:val="20"/>
                <w:szCs w:val="20"/>
                <w:lang w:val="en-US"/>
              </w:rPr>
            </w:pPr>
            <w:r>
              <w:rPr>
                <w:sz w:val="20"/>
                <w:szCs w:val="20"/>
              </w:rPr>
              <w:lastRenderedPageBreak/>
              <w:t xml:space="preserve">•  </w:t>
            </w:r>
            <w:r>
              <w:rPr>
                <w:rFonts w:cs="Times New Roman"/>
                <w:sz w:val="20"/>
                <w:szCs w:val="20"/>
                <w:lang w:val="en-US"/>
              </w:rPr>
              <w:t xml:space="preserve">Leaders </w:t>
            </w:r>
            <w:r w:rsidRPr="00F25C71">
              <w:rPr>
                <w:rFonts w:cs="Times New Roman"/>
                <w:sz w:val="20"/>
                <w:szCs w:val="20"/>
                <w:lang w:val="en-US"/>
              </w:rPr>
              <w:t>to conduct regular head counts, particularly at arrival/departure points and when separating or reforming groups</w:t>
            </w:r>
          </w:p>
          <w:p w14:paraId="1325F9E4" w14:textId="1F75A21F" w:rsidR="00BB11EE" w:rsidRDefault="00F3771B" w:rsidP="0039792B">
            <w:pPr>
              <w:pStyle w:val="Default"/>
              <w:rPr>
                <w:rFonts w:cs="Times New Roman"/>
                <w:sz w:val="20"/>
                <w:szCs w:val="20"/>
                <w:lang w:val="en-US"/>
              </w:rPr>
            </w:pPr>
            <w:r>
              <w:rPr>
                <w:sz w:val="20"/>
                <w:szCs w:val="20"/>
              </w:rPr>
              <w:t xml:space="preserve">•  </w:t>
            </w:r>
            <w:r w:rsidR="00BB11EE" w:rsidRPr="00BB11EE">
              <w:rPr>
                <w:rFonts w:cs="Times New Roman"/>
                <w:sz w:val="20"/>
                <w:szCs w:val="20"/>
                <w:lang w:val="en-US"/>
              </w:rPr>
              <w:t>Wicksteed Park has a lost child protocol with all onsite staff aware</w:t>
            </w:r>
            <w:r w:rsidR="00BB11EE">
              <w:rPr>
                <w:rFonts w:cs="Times New Roman"/>
                <w:sz w:val="20"/>
                <w:szCs w:val="20"/>
                <w:lang w:val="en-US"/>
              </w:rPr>
              <w:t xml:space="preserve"> and co</w:t>
            </w:r>
            <w:r>
              <w:rPr>
                <w:rFonts w:cs="Times New Roman"/>
                <w:sz w:val="20"/>
                <w:szCs w:val="20"/>
                <w:lang w:val="en-US"/>
              </w:rPr>
              <w:t>n communicate via radios</w:t>
            </w:r>
          </w:p>
          <w:p w14:paraId="7D46C7FF" w14:textId="7ED9494A" w:rsidR="00F3771B" w:rsidRDefault="00F3771B" w:rsidP="0039792B">
            <w:pPr>
              <w:pStyle w:val="Default"/>
              <w:rPr>
                <w:rFonts w:cs="Times New Roman"/>
                <w:sz w:val="20"/>
                <w:szCs w:val="20"/>
              </w:rPr>
            </w:pPr>
            <w:r>
              <w:rPr>
                <w:sz w:val="20"/>
                <w:szCs w:val="20"/>
              </w:rPr>
              <w:t xml:space="preserve">• </w:t>
            </w:r>
            <w:r>
              <w:rPr>
                <w:rFonts w:cs="Times New Roman"/>
                <w:sz w:val="20"/>
                <w:szCs w:val="20"/>
                <w:lang w:val="en-US"/>
              </w:rPr>
              <w:t>GGA has a information/check in desk which is staffed during the event</w:t>
            </w:r>
          </w:p>
        </w:tc>
        <w:tc>
          <w:tcPr>
            <w:tcW w:w="1389" w:type="dxa"/>
            <w:tcMar>
              <w:top w:w="108" w:type="dxa"/>
              <w:bottom w:w="108" w:type="dxa"/>
            </w:tcMar>
            <w:vAlign w:val="center"/>
          </w:tcPr>
          <w:p w14:paraId="1F738237" w14:textId="29B5E667" w:rsidR="006C16D7" w:rsidRDefault="005D759F" w:rsidP="009071F0">
            <w:pPr>
              <w:jc w:val="center"/>
              <w:rPr>
                <w:rFonts w:ascii="Trebuchet MS" w:hAnsi="Trebuchet MS"/>
                <w:sz w:val="22"/>
                <w:szCs w:val="22"/>
              </w:rPr>
            </w:pPr>
            <w:r>
              <w:rPr>
                <w:rFonts w:ascii="Trebuchet MS" w:hAnsi="Trebuchet MS"/>
                <w:sz w:val="22"/>
                <w:szCs w:val="22"/>
              </w:rPr>
              <w:lastRenderedPageBreak/>
              <w:t>M</w:t>
            </w:r>
          </w:p>
        </w:tc>
        <w:tc>
          <w:tcPr>
            <w:tcW w:w="1304" w:type="dxa"/>
            <w:tcMar>
              <w:top w:w="108" w:type="dxa"/>
              <w:bottom w:w="108" w:type="dxa"/>
            </w:tcMar>
            <w:vAlign w:val="center"/>
          </w:tcPr>
          <w:p w14:paraId="2D574622" w14:textId="4254D54F" w:rsidR="006C16D7" w:rsidRDefault="005D759F"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vAlign w:val="center"/>
          </w:tcPr>
          <w:p w14:paraId="082A4B24" w14:textId="02A165F3" w:rsidR="006C16D7" w:rsidRDefault="005D759F" w:rsidP="005D759F">
            <w:pPr>
              <w:pStyle w:val="Default"/>
              <w:rPr>
                <w:rFonts w:cs="Times New Roman"/>
                <w:sz w:val="20"/>
                <w:szCs w:val="20"/>
              </w:rPr>
            </w:pPr>
            <w:r>
              <w:rPr>
                <w:rFonts w:cs="Times New Roman"/>
                <w:sz w:val="20"/>
                <w:szCs w:val="20"/>
              </w:rPr>
              <w:t>• Home contacts for all groups to be collected ahead of event</w:t>
            </w:r>
          </w:p>
        </w:tc>
        <w:tc>
          <w:tcPr>
            <w:tcW w:w="1247" w:type="dxa"/>
            <w:tcMar>
              <w:top w:w="108" w:type="dxa"/>
              <w:bottom w:w="108" w:type="dxa"/>
            </w:tcMar>
            <w:vAlign w:val="center"/>
          </w:tcPr>
          <w:p w14:paraId="59914DD0" w14:textId="4D0D1F15" w:rsidR="006C16D7" w:rsidRDefault="005D759F" w:rsidP="00902D51">
            <w:pPr>
              <w:jc w:val="center"/>
              <w:rPr>
                <w:rFonts w:ascii="Trebuchet MS" w:hAnsi="Trebuchet MS"/>
                <w:sz w:val="22"/>
                <w:szCs w:val="22"/>
              </w:rPr>
            </w:pPr>
            <w:r>
              <w:rPr>
                <w:rFonts w:ascii="Trebuchet MS" w:hAnsi="Trebuchet MS"/>
                <w:sz w:val="22"/>
                <w:szCs w:val="22"/>
              </w:rPr>
              <w:t>All</w:t>
            </w:r>
          </w:p>
        </w:tc>
      </w:tr>
      <w:tr w:rsidR="00650406" w:rsidRPr="009071F0" w14:paraId="7A9CBC70" w14:textId="77777777" w:rsidTr="00902D51">
        <w:trPr>
          <w:trHeight w:val="907"/>
          <w:tblHeader/>
        </w:trPr>
        <w:tc>
          <w:tcPr>
            <w:tcW w:w="2660" w:type="dxa"/>
            <w:tcMar>
              <w:top w:w="108" w:type="dxa"/>
              <w:bottom w:w="108" w:type="dxa"/>
            </w:tcMar>
          </w:tcPr>
          <w:p w14:paraId="184C1BFB" w14:textId="77777777" w:rsidR="00650406" w:rsidRDefault="009C4239" w:rsidP="00CC3888">
            <w:pPr>
              <w:pStyle w:val="Default"/>
              <w:rPr>
                <w:b/>
                <w:bCs/>
                <w:sz w:val="20"/>
                <w:szCs w:val="20"/>
              </w:rPr>
            </w:pPr>
            <w:r>
              <w:rPr>
                <w:b/>
                <w:bCs/>
                <w:sz w:val="20"/>
                <w:szCs w:val="20"/>
              </w:rPr>
              <w:t>Interaction with general public</w:t>
            </w:r>
            <w:r w:rsidR="005C302C">
              <w:rPr>
                <w:b/>
                <w:bCs/>
                <w:sz w:val="20"/>
                <w:szCs w:val="20"/>
              </w:rPr>
              <w:t>/strangers</w:t>
            </w:r>
          </w:p>
          <w:p w14:paraId="05CA851D" w14:textId="6BFE66BD" w:rsidR="005C302C" w:rsidRDefault="00E800BD" w:rsidP="00CC3888">
            <w:pPr>
              <w:pStyle w:val="Default"/>
              <w:rPr>
                <w:b/>
                <w:bCs/>
                <w:sz w:val="20"/>
                <w:szCs w:val="20"/>
              </w:rPr>
            </w:pPr>
            <w:r>
              <w:rPr>
                <w:sz w:val="20"/>
                <w:szCs w:val="20"/>
              </w:rPr>
              <w:t xml:space="preserve">• </w:t>
            </w:r>
            <w:r w:rsidR="009C6A63">
              <w:rPr>
                <w:sz w:val="20"/>
                <w:szCs w:val="20"/>
              </w:rPr>
              <w:t>Wicksteed Park is open to general public except for attraction areas</w:t>
            </w:r>
          </w:p>
        </w:tc>
        <w:tc>
          <w:tcPr>
            <w:tcW w:w="2155" w:type="dxa"/>
            <w:tcMar>
              <w:top w:w="108" w:type="dxa"/>
              <w:bottom w:w="108" w:type="dxa"/>
            </w:tcMar>
          </w:tcPr>
          <w:p w14:paraId="45616481" w14:textId="6AF1F95A" w:rsidR="00650406" w:rsidRDefault="00465FF4" w:rsidP="00784441">
            <w:pPr>
              <w:pStyle w:val="Default"/>
              <w:rPr>
                <w:sz w:val="20"/>
                <w:szCs w:val="20"/>
              </w:rPr>
            </w:pPr>
            <w:r>
              <w:rPr>
                <w:sz w:val="20"/>
                <w:szCs w:val="20"/>
              </w:rPr>
              <w:t>All members</w:t>
            </w:r>
          </w:p>
        </w:tc>
        <w:tc>
          <w:tcPr>
            <w:tcW w:w="3969" w:type="dxa"/>
            <w:tcMar>
              <w:top w:w="108" w:type="dxa"/>
              <w:bottom w:w="108" w:type="dxa"/>
            </w:tcMar>
          </w:tcPr>
          <w:p w14:paraId="73938D8C" w14:textId="77777777" w:rsidR="00E800BD" w:rsidRDefault="00E800BD" w:rsidP="00E800BD">
            <w:pPr>
              <w:pStyle w:val="Default"/>
              <w:rPr>
                <w:sz w:val="20"/>
                <w:szCs w:val="20"/>
              </w:rPr>
            </w:pPr>
            <w:r>
              <w:rPr>
                <w:sz w:val="20"/>
                <w:szCs w:val="20"/>
              </w:rPr>
              <w:t>• Units to bring appropriate girl/adult ratio</w:t>
            </w:r>
          </w:p>
          <w:p w14:paraId="77172EC0" w14:textId="6B3FA5BE" w:rsidR="009C6A63" w:rsidRDefault="009C6A63" w:rsidP="00E800BD">
            <w:pPr>
              <w:pStyle w:val="Default"/>
              <w:rPr>
                <w:sz w:val="20"/>
                <w:szCs w:val="20"/>
              </w:rPr>
            </w:pPr>
            <w:r>
              <w:rPr>
                <w:sz w:val="20"/>
                <w:szCs w:val="20"/>
              </w:rPr>
              <w:t xml:space="preserve">• Only attendees to event will have access to </w:t>
            </w:r>
            <w:r w:rsidR="00667EB4">
              <w:rPr>
                <w:sz w:val="20"/>
                <w:szCs w:val="20"/>
              </w:rPr>
              <w:t>exclusive areas and identified by wristbands</w:t>
            </w:r>
          </w:p>
          <w:p w14:paraId="6E088343" w14:textId="0A8F7449" w:rsidR="00667EB4" w:rsidRDefault="002C6F67" w:rsidP="00E800BD">
            <w:pPr>
              <w:pStyle w:val="Default"/>
              <w:rPr>
                <w:sz w:val="20"/>
                <w:szCs w:val="20"/>
              </w:rPr>
            </w:pPr>
            <w:r>
              <w:rPr>
                <w:sz w:val="20"/>
                <w:szCs w:val="20"/>
              </w:rPr>
              <w:t xml:space="preserve">• </w:t>
            </w:r>
            <w:r w:rsidR="00B23758" w:rsidRPr="00B23758">
              <w:rPr>
                <w:sz w:val="20"/>
                <w:szCs w:val="20"/>
              </w:rPr>
              <w:t xml:space="preserve">Children to be supervised at all times by </w:t>
            </w:r>
            <w:r w:rsidR="00FF2330">
              <w:rPr>
                <w:sz w:val="20"/>
                <w:szCs w:val="20"/>
              </w:rPr>
              <w:t>leaders</w:t>
            </w:r>
            <w:r w:rsidR="00B23758" w:rsidRPr="00B23758">
              <w:rPr>
                <w:sz w:val="20"/>
                <w:szCs w:val="20"/>
              </w:rPr>
              <w:t>, including using the toilets which have public access</w:t>
            </w:r>
          </w:p>
          <w:p w14:paraId="06B756F1" w14:textId="3C6CCA65" w:rsidR="00B23758" w:rsidRDefault="002C6F67" w:rsidP="00E800BD">
            <w:pPr>
              <w:pStyle w:val="Default"/>
              <w:rPr>
                <w:sz w:val="20"/>
                <w:szCs w:val="20"/>
              </w:rPr>
            </w:pPr>
            <w:r>
              <w:rPr>
                <w:sz w:val="20"/>
                <w:szCs w:val="20"/>
              </w:rPr>
              <w:t xml:space="preserve">• </w:t>
            </w:r>
            <w:r w:rsidR="00B23758">
              <w:rPr>
                <w:sz w:val="20"/>
                <w:szCs w:val="20"/>
              </w:rPr>
              <w:t>Leaders</w:t>
            </w:r>
            <w:r w:rsidR="00B23758" w:rsidRPr="00B23758">
              <w:rPr>
                <w:sz w:val="20"/>
                <w:szCs w:val="20"/>
              </w:rPr>
              <w:t xml:space="preserve"> to conduct regular head counts, particularly at arrival/departure points and when separating or reforming groups</w:t>
            </w:r>
          </w:p>
          <w:p w14:paraId="44598F34" w14:textId="77777777" w:rsidR="00650406" w:rsidRDefault="00650406" w:rsidP="00784441">
            <w:pPr>
              <w:pStyle w:val="Default"/>
              <w:rPr>
                <w:rFonts w:cs="Times New Roman"/>
                <w:sz w:val="20"/>
                <w:szCs w:val="20"/>
              </w:rPr>
            </w:pPr>
          </w:p>
        </w:tc>
        <w:tc>
          <w:tcPr>
            <w:tcW w:w="1389" w:type="dxa"/>
            <w:tcMar>
              <w:top w:w="108" w:type="dxa"/>
              <w:bottom w:w="108" w:type="dxa"/>
            </w:tcMar>
            <w:vAlign w:val="center"/>
          </w:tcPr>
          <w:p w14:paraId="3AD78586" w14:textId="0B6E4133" w:rsidR="00650406" w:rsidRDefault="005D759F" w:rsidP="009071F0">
            <w:pPr>
              <w:jc w:val="center"/>
              <w:rPr>
                <w:rFonts w:ascii="Trebuchet MS" w:hAnsi="Trebuchet MS"/>
                <w:sz w:val="22"/>
                <w:szCs w:val="22"/>
              </w:rPr>
            </w:pPr>
            <w:r>
              <w:rPr>
                <w:rFonts w:ascii="Trebuchet MS" w:hAnsi="Trebuchet MS"/>
                <w:sz w:val="22"/>
                <w:szCs w:val="22"/>
              </w:rPr>
              <w:t>H</w:t>
            </w:r>
          </w:p>
        </w:tc>
        <w:tc>
          <w:tcPr>
            <w:tcW w:w="1304" w:type="dxa"/>
            <w:tcMar>
              <w:top w:w="108" w:type="dxa"/>
              <w:bottom w:w="108" w:type="dxa"/>
            </w:tcMar>
            <w:vAlign w:val="center"/>
          </w:tcPr>
          <w:p w14:paraId="792A3207" w14:textId="1FC7E977" w:rsidR="00650406" w:rsidRDefault="005D759F"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62CE3A44" w14:textId="77777777" w:rsidR="00650406" w:rsidRDefault="00650406" w:rsidP="008256C7">
            <w:pPr>
              <w:pStyle w:val="Default"/>
              <w:jc w:val="center"/>
              <w:rPr>
                <w:rFonts w:cs="Times New Roman"/>
                <w:sz w:val="20"/>
                <w:szCs w:val="20"/>
              </w:rPr>
            </w:pPr>
          </w:p>
        </w:tc>
        <w:tc>
          <w:tcPr>
            <w:tcW w:w="1247" w:type="dxa"/>
            <w:tcMar>
              <w:top w:w="108" w:type="dxa"/>
              <w:bottom w:w="108" w:type="dxa"/>
            </w:tcMar>
            <w:vAlign w:val="center"/>
          </w:tcPr>
          <w:p w14:paraId="1C9E2922" w14:textId="2C688D65" w:rsidR="00650406" w:rsidRDefault="005D759F" w:rsidP="00902D51">
            <w:pPr>
              <w:jc w:val="center"/>
              <w:rPr>
                <w:rFonts w:ascii="Trebuchet MS" w:hAnsi="Trebuchet MS"/>
                <w:sz w:val="22"/>
                <w:szCs w:val="22"/>
              </w:rPr>
            </w:pPr>
            <w:r>
              <w:rPr>
                <w:rFonts w:ascii="Trebuchet MS" w:hAnsi="Trebuchet MS"/>
                <w:sz w:val="22"/>
                <w:szCs w:val="22"/>
              </w:rPr>
              <w:t>All</w:t>
            </w:r>
          </w:p>
        </w:tc>
      </w:tr>
      <w:tr w:rsidR="008256C7" w:rsidRPr="009071F0" w14:paraId="354AE7C1" w14:textId="77777777" w:rsidTr="00902D51">
        <w:trPr>
          <w:trHeight w:val="907"/>
          <w:tblHeader/>
        </w:trPr>
        <w:tc>
          <w:tcPr>
            <w:tcW w:w="2660" w:type="dxa"/>
            <w:tcMar>
              <w:top w:w="108" w:type="dxa"/>
              <w:bottom w:w="108" w:type="dxa"/>
            </w:tcMar>
          </w:tcPr>
          <w:p w14:paraId="55EA1AA6" w14:textId="77777777" w:rsidR="00784441" w:rsidRDefault="00784441" w:rsidP="00784441">
            <w:pPr>
              <w:pStyle w:val="Default"/>
              <w:rPr>
                <w:sz w:val="20"/>
                <w:szCs w:val="20"/>
              </w:rPr>
            </w:pPr>
            <w:r>
              <w:rPr>
                <w:b/>
                <w:bCs/>
                <w:sz w:val="20"/>
                <w:szCs w:val="20"/>
              </w:rPr>
              <w:t xml:space="preserve">Emergency plan </w:t>
            </w:r>
          </w:p>
          <w:p w14:paraId="0D3741A7" w14:textId="77777777" w:rsidR="008256C7" w:rsidRDefault="008256C7" w:rsidP="00DA41FD">
            <w:pPr>
              <w:pStyle w:val="Default"/>
              <w:rPr>
                <w:b/>
                <w:bCs/>
                <w:sz w:val="20"/>
                <w:szCs w:val="20"/>
              </w:rPr>
            </w:pPr>
          </w:p>
        </w:tc>
        <w:tc>
          <w:tcPr>
            <w:tcW w:w="2155" w:type="dxa"/>
            <w:tcMar>
              <w:top w:w="108" w:type="dxa"/>
              <w:bottom w:w="108" w:type="dxa"/>
            </w:tcMar>
          </w:tcPr>
          <w:p w14:paraId="3FCD0F0C" w14:textId="77777777" w:rsidR="00784441" w:rsidRDefault="00784441" w:rsidP="00784441">
            <w:pPr>
              <w:pStyle w:val="Default"/>
              <w:rPr>
                <w:sz w:val="20"/>
                <w:szCs w:val="20"/>
              </w:rPr>
            </w:pPr>
            <w:r>
              <w:rPr>
                <w:sz w:val="20"/>
                <w:szCs w:val="20"/>
              </w:rPr>
              <w:t xml:space="preserve">Staff </w:t>
            </w:r>
          </w:p>
          <w:p w14:paraId="1BDE5D5E" w14:textId="77777777" w:rsidR="008256C7" w:rsidRDefault="008256C7" w:rsidP="00DA41FD">
            <w:pPr>
              <w:pStyle w:val="Default"/>
              <w:rPr>
                <w:sz w:val="20"/>
                <w:szCs w:val="20"/>
              </w:rPr>
            </w:pPr>
          </w:p>
        </w:tc>
        <w:tc>
          <w:tcPr>
            <w:tcW w:w="3969" w:type="dxa"/>
            <w:tcMar>
              <w:top w:w="108" w:type="dxa"/>
              <w:bottom w:w="108" w:type="dxa"/>
            </w:tcMar>
          </w:tcPr>
          <w:p w14:paraId="6C99E8CF" w14:textId="1C4FE0FF" w:rsidR="00784441" w:rsidRDefault="00784441" w:rsidP="00784441">
            <w:pPr>
              <w:pStyle w:val="Default"/>
              <w:rPr>
                <w:sz w:val="20"/>
                <w:szCs w:val="20"/>
              </w:rPr>
            </w:pPr>
            <w:r>
              <w:rPr>
                <w:rFonts w:cs="Times New Roman"/>
                <w:sz w:val="20"/>
                <w:szCs w:val="20"/>
              </w:rPr>
              <w:t>•</w:t>
            </w:r>
            <w:r>
              <w:rPr>
                <w:rFonts w:cs="Times New Roman" w:hint="eastAsia"/>
                <w:sz w:val="20"/>
                <w:szCs w:val="20"/>
              </w:rPr>
              <w:t xml:space="preserve"> </w:t>
            </w:r>
            <w:r>
              <w:rPr>
                <w:sz w:val="20"/>
                <w:szCs w:val="20"/>
              </w:rPr>
              <w:t xml:space="preserve">Emergency details to be provided ahead of the day to offsite contact in the event </w:t>
            </w:r>
            <w:r w:rsidR="00BD4786">
              <w:rPr>
                <w:sz w:val="20"/>
                <w:szCs w:val="20"/>
              </w:rPr>
              <w:t>visitor</w:t>
            </w:r>
            <w:r>
              <w:rPr>
                <w:sz w:val="20"/>
                <w:szCs w:val="20"/>
              </w:rPr>
              <w:t xml:space="preserve"> sustain</w:t>
            </w:r>
            <w:r w:rsidR="00BD4786">
              <w:rPr>
                <w:sz w:val="20"/>
                <w:szCs w:val="20"/>
              </w:rPr>
              <w:t>s</w:t>
            </w:r>
            <w:r>
              <w:rPr>
                <w:sz w:val="20"/>
                <w:szCs w:val="20"/>
              </w:rPr>
              <w:t xml:space="preserve"> an injury or become</w:t>
            </w:r>
            <w:r w:rsidR="00BD4786">
              <w:rPr>
                <w:sz w:val="20"/>
                <w:szCs w:val="20"/>
              </w:rPr>
              <w:t>s</w:t>
            </w:r>
            <w:r>
              <w:rPr>
                <w:sz w:val="20"/>
                <w:szCs w:val="20"/>
              </w:rPr>
              <w:t xml:space="preserve"> unwell </w:t>
            </w:r>
          </w:p>
          <w:p w14:paraId="678532E0" w14:textId="36F54601" w:rsidR="00784441" w:rsidRDefault="00784441" w:rsidP="00784441">
            <w:pPr>
              <w:pStyle w:val="Default"/>
              <w:rPr>
                <w:sz w:val="20"/>
                <w:szCs w:val="20"/>
              </w:rPr>
            </w:pPr>
            <w:r>
              <w:rPr>
                <w:sz w:val="20"/>
                <w:szCs w:val="20"/>
              </w:rPr>
              <w:t xml:space="preserve">• Follow </w:t>
            </w:r>
            <w:r w:rsidR="00BD4786">
              <w:rPr>
                <w:sz w:val="20"/>
                <w:szCs w:val="20"/>
              </w:rPr>
              <w:t>Wicksteed Park</w:t>
            </w:r>
            <w:r>
              <w:rPr>
                <w:sz w:val="20"/>
                <w:szCs w:val="20"/>
              </w:rPr>
              <w:t xml:space="preserve"> RA and guidance </w:t>
            </w:r>
          </w:p>
          <w:p w14:paraId="3CB08D61" w14:textId="77777777" w:rsidR="008256C7" w:rsidRDefault="008256C7" w:rsidP="0039792B">
            <w:pPr>
              <w:pStyle w:val="Default"/>
              <w:rPr>
                <w:rFonts w:cs="Times New Roman"/>
                <w:sz w:val="20"/>
                <w:szCs w:val="20"/>
              </w:rPr>
            </w:pPr>
          </w:p>
        </w:tc>
        <w:tc>
          <w:tcPr>
            <w:tcW w:w="1389" w:type="dxa"/>
            <w:tcMar>
              <w:top w:w="108" w:type="dxa"/>
              <w:bottom w:w="108" w:type="dxa"/>
            </w:tcMar>
            <w:vAlign w:val="center"/>
          </w:tcPr>
          <w:p w14:paraId="5C2C9ED9" w14:textId="6D83058A" w:rsidR="008256C7" w:rsidRDefault="00784441" w:rsidP="009071F0">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36D6D827" w14:textId="5678676F" w:rsidR="008256C7" w:rsidRDefault="00784441"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6B2F2A87" w14:textId="77777777" w:rsidR="008256C7" w:rsidRDefault="008256C7" w:rsidP="008256C7">
            <w:pPr>
              <w:pStyle w:val="Default"/>
              <w:jc w:val="center"/>
              <w:rPr>
                <w:rFonts w:cs="Times New Roman"/>
                <w:sz w:val="20"/>
                <w:szCs w:val="20"/>
              </w:rPr>
            </w:pPr>
          </w:p>
        </w:tc>
        <w:tc>
          <w:tcPr>
            <w:tcW w:w="1247" w:type="dxa"/>
            <w:tcMar>
              <w:top w:w="108" w:type="dxa"/>
              <w:bottom w:w="108" w:type="dxa"/>
            </w:tcMar>
            <w:vAlign w:val="center"/>
          </w:tcPr>
          <w:p w14:paraId="0B7F7F7F" w14:textId="09CCF79A" w:rsidR="008256C7" w:rsidRDefault="00784441" w:rsidP="00902D51">
            <w:pPr>
              <w:jc w:val="center"/>
              <w:rPr>
                <w:rFonts w:ascii="Trebuchet MS" w:hAnsi="Trebuchet MS"/>
                <w:sz w:val="22"/>
                <w:szCs w:val="22"/>
              </w:rPr>
            </w:pPr>
            <w:r>
              <w:rPr>
                <w:rFonts w:ascii="Trebuchet MS" w:hAnsi="Trebuchet MS"/>
                <w:sz w:val="22"/>
                <w:szCs w:val="22"/>
              </w:rPr>
              <w:t>All</w:t>
            </w:r>
          </w:p>
        </w:tc>
      </w:tr>
      <w:tr w:rsidR="008256C7" w:rsidRPr="009071F0" w14:paraId="4A55D966" w14:textId="77777777" w:rsidTr="00902D51">
        <w:trPr>
          <w:trHeight w:val="907"/>
          <w:tblHeader/>
        </w:trPr>
        <w:tc>
          <w:tcPr>
            <w:tcW w:w="2660" w:type="dxa"/>
            <w:tcMar>
              <w:top w:w="108" w:type="dxa"/>
              <w:bottom w:w="108" w:type="dxa"/>
            </w:tcMar>
          </w:tcPr>
          <w:p w14:paraId="6C652D56" w14:textId="77777777" w:rsidR="002A1A6D" w:rsidRDefault="00913824" w:rsidP="00DB43D6">
            <w:pPr>
              <w:pStyle w:val="Default"/>
              <w:rPr>
                <w:b/>
                <w:bCs/>
                <w:sz w:val="20"/>
                <w:szCs w:val="20"/>
              </w:rPr>
            </w:pPr>
            <w:r>
              <w:rPr>
                <w:b/>
                <w:bCs/>
                <w:sz w:val="20"/>
                <w:szCs w:val="20"/>
              </w:rPr>
              <w:t>Weather</w:t>
            </w:r>
          </w:p>
          <w:p w14:paraId="19583086" w14:textId="77777777" w:rsidR="002A1A6D" w:rsidRPr="002A1A6D" w:rsidRDefault="002A1A6D" w:rsidP="00DB43D6">
            <w:pPr>
              <w:pStyle w:val="Default"/>
              <w:rPr>
                <w:sz w:val="20"/>
                <w:szCs w:val="20"/>
              </w:rPr>
            </w:pPr>
            <w:r>
              <w:rPr>
                <w:rFonts w:cs="Times New Roman"/>
                <w:sz w:val="20"/>
                <w:szCs w:val="20"/>
              </w:rPr>
              <w:t xml:space="preserve">• </w:t>
            </w:r>
            <w:r w:rsidR="00DB43D6" w:rsidRPr="002A1A6D">
              <w:rPr>
                <w:sz w:val="20"/>
                <w:szCs w:val="20"/>
              </w:rPr>
              <w:t>Dehydration</w:t>
            </w:r>
          </w:p>
          <w:p w14:paraId="20D59FB4" w14:textId="4E359EEC" w:rsidR="00DB43D6" w:rsidRPr="002A1A6D" w:rsidRDefault="002A1A6D" w:rsidP="00DB43D6">
            <w:pPr>
              <w:pStyle w:val="Default"/>
              <w:rPr>
                <w:sz w:val="20"/>
                <w:szCs w:val="20"/>
              </w:rPr>
            </w:pPr>
            <w:r w:rsidRPr="002A1A6D">
              <w:rPr>
                <w:rFonts w:cs="Times New Roman"/>
                <w:sz w:val="20"/>
                <w:szCs w:val="20"/>
              </w:rPr>
              <w:t xml:space="preserve">• </w:t>
            </w:r>
            <w:r w:rsidR="00BD4786">
              <w:rPr>
                <w:sz w:val="20"/>
                <w:szCs w:val="20"/>
              </w:rPr>
              <w:t>I</w:t>
            </w:r>
            <w:r w:rsidR="00DB43D6" w:rsidRPr="002A1A6D">
              <w:rPr>
                <w:sz w:val="20"/>
                <w:szCs w:val="20"/>
              </w:rPr>
              <w:t>ntense heat from</w:t>
            </w:r>
            <w:r w:rsidR="00665528" w:rsidRPr="002A1A6D">
              <w:rPr>
                <w:sz w:val="20"/>
                <w:szCs w:val="20"/>
              </w:rPr>
              <w:t xml:space="preserve"> weather</w:t>
            </w:r>
          </w:p>
          <w:p w14:paraId="60D21952" w14:textId="38E0B1FB" w:rsidR="002A1A6D" w:rsidRDefault="002A1A6D" w:rsidP="00DB43D6">
            <w:pPr>
              <w:pStyle w:val="Default"/>
              <w:rPr>
                <w:sz w:val="20"/>
                <w:szCs w:val="20"/>
              </w:rPr>
            </w:pPr>
            <w:r>
              <w:rPr>
                <w:rFonts w:cs="Times New Roman"/>
                <w:sz w:val="20"/>
                <w:szCs w:val="20"/>
              </w:rPr>
              <w:lastRenderedPageBreak/>
              <w:t>• Cold/wet weather conditions</w:t>
            </w:r>
          </w:p>
          <w:p w14:paraId="21CFC080" w14:textId="77777777" w:rsidR="008256C7" w:rsidRDefault="008256C7" w:rsidP="00DA41FD">
            <w:pPr>
              <w:pStyle w:val="Default"/>
              <w:rPr>
                <w:b/>
                <w:bCs/>
                <w:sz w:val="20"/>
                <w:szCs w:val="20"/>
              </w:rPr>
            </w:pPr>
          </w:p>
        </w:tc>
        <w:tc>
          <w:tcPr>
            <w:tcW w:w="2155" w:type="dxa"/>
            <w:tcMar>
              <w:top w:w="108" w:type="dxa"/>
              <w:bottom w:w="108" w:type="dxa"/>
            </w:tcMar>
          </w:tcPr>
          <w:p w14:paraId="3A18B156" w14:textId="49706696" w:rsidR="008256C7" w:rsidRDefault="00665528" w:rsidP="00DA41FD">
            <w:pPr>
              <w:pStyle w:val="Default"/>
              <w:rPr>
                <w:sz w:val="20"/>
                <w:szCs w:val="20"/>
              </w:rPr>
            </w:pPr>
            <w:r>
              <w:rPr>
                <w:sz w:val="20"/>
                <w:szCs w:val="20"/>
              </w:rPr>
              <w:lastRenderedPageBreak/>
              <w:t>All attendees</w:t>
            </w:r>
          </w:p>
        </w:tc>
        <w:tc>
          <w:tcPr>
            <w:tcW w:w="3969" w:type="dxa"/>
            <w:tcMar>
              <w:top w:w="108" w:type="dxa"/>
              <w:bottom w:w="108" w:type="dxa"/>
            </w:tcMar>
          </w:tcPr>
          <w:p w14:paraId="1C68AF2F" w14:textId="77777777" w:rsidR="008256C7" w:rsidRDefault="00665528" w:rsidP="0039792B">
            <w:pPr>
              <w:pStyle w:val="Default"/>
              <w:rPr>
                <w:rFonts w:cs="Times New Roman"/>
                <w:sz w:val="20"/>
                <w:szCs w:val="20"/>
              </w:rPr>
            </w:pPr>
            <w:r>
              <w:rPr>
                <w:rFonts w:cs="Times New Roman"/>
                <w:sz w:val="20"/>
                <w:szCs w:val="20"/>
              </w:rPr>
              <w:t xml:space="preserve">• </w:t>
            </w:r>
            <w:r w:rsidR="003156A9">
              <w:rPr>
                <w:rFonts w:cs="Times New Roman"/>
                <w:sz w:val="20"/>
                <w:szCs w:val="20"/>
              </w:rPr>
              <w:t>Visitors to wearing weather appropriate clothing</w:t>
            </w:r>
          </w:p>
          <w:p w14:paraId="37D0A850" w14:textId="77777777" w:rsidR="00546342" w:rsidRDefault="00546342" w:rsidP="0039792B">
            <w:pPr>
              <w:pStyle w:val="Default"/>
              <w:rPr>
                <w:rFonts w:cs="Times New Roman"/>
                <w:sz w:val="20"/>
                <w:szCs w:val="20"/>
              </w:rPr>
            </w:pPr>
            <w:r>
              <w:rPr>
                <w:rFonts w:cs="Times New Roman"/>
                <w:sz w:val="20"/>
                <w:szCs w:val="20"/>
              </w:rPr>
              <w:t>• Venue to provide water refills at all catering outlets</w:t>
            </w:r>
          </w:p>
          <w:p w14:paraId="60580AFB" w14:textId="086CEC88" w:rsidR="00546342" w:rsidRDefault="00546342" w:rsidP="0039792B">
            <w:pPr>
              <w:pStyle w:val="Default"/>
              <w:rPr>
                <w:rFonts w:cs="Times New Roman"/>
                <w:sz w:val="20"/>
                <w:szCs w:val="20"/>
              </w:rPr>
            </w:pPr>
            <w:r>
              <w:rPr>
                <w:rFonts w:cs="Times New Roman"/>
                <w:sz w:val="20"/>
                <w:szCs w:val="20"/>
              </w:rPr>
              <w:lastRenderedPageBreak/>
              <w:t>•</w:t>
            </w:r>
            <w:r w:rsidR="00913824">
              <w:rPr>
                <w:rFonts w:cs="Times New Roman"/>
                <w:sz w:val="20"/>
                <w:szCs w:val="20"/>
              </w:rPr>
              <w:t xml:space="preserve"> Indoor spaces offered to all members for shelter</w:t>
            </w:r>
          </w:p>
        </w:tc>
        <w:tc>
          <w:tcPr>
            <w:tcW w:w="1389" w:type="dxa"/>
            <w:tcMar>
              <w:top w:w="108" w:type="dxa"/>
              <w:bottom w:w="108" w:type="dxa"/>
            </w:tcMar>
            <w:vAlign w:val="center"/>
          </w:tcPr>
          <w:p w14:paraId="2CAA17C0" w14:textId="44A42110" w:rsidR="008256C7" w:rsidRDefault="0050603B" w:rsidP="009071F0">
            <w:pPr>
              <w:jc w:val="center"/>
              <w:rPr>
                <w:rFonts w:ascii="Trebuchet MS" w:hAnsi="Trebuchet MS"/>
                <w:sz w:val="22"/>
                <w:szCs w:val="22"/>
              </w:rPr>
            </w:pPr>
            <w:r>
              <w:rPr>
                <w:rFonts w:ascii="Trebuchet MS" w:hAnsi="Trebuchet MS"/>
                <w:sz w:val="22"/>
                <w:szCs w:val="22"/>
              </w:rPr>
              <w:lastRenderedPageBreak/>
              <w:t>L</w:t>
            </w:r>
          </w:p>
        </w:tc>
        <w:tc>
          <w:tcPr>
            <w:tcW w:w="1304" w:type="dxa"/>
            <w:tcMar>
              <w:top w:w="108" w:type="dxa"/>
              <w:bottom w:w="108" w:type="dxa"/>
            </w:tcMar>
            <w:vAlign w:val="center"/>
          </w:tcPr>
          <w:p w14:paraId="145DEF0E" w14:textId="58A6BA14" w:rsidR="008256C7" w:rsidRDefault="0050603B" w:rsidP="009071F0">
            <w:pPr>
              <w:jc w:val="center"/>
              <w:rPr>
                <w:rFonts w:ascii="Trebuchet MS" w:hAnsi="Trebuchet MS"/>
                <w:sz w:val="22"/>
                <w:szCs w:val="22"/>
              </w:rPr>
            </w:pPr>
            <w:r>
              <w:rPr>
                <w:rFonts w:ascii="Trebuchet MS" w:hAnsi="Trebuchet MS"/>
                <w:sz w:val="22"/>
                <w:szCs w:val="22"/>
              </w:rPr>
              <w:t>L</w:t>
            </w:r>
          </w:p>
        </w:tc>
        <w:tc>
          <w:tcPr>
            <w:tcW w:w="2977" w:type="dxa"/>
            <w:tcMar>
              <w:top w:w="108" w:type="dxa"/>
              <w:bottom w:w="108" w:type="dxa"/>
            </w:tcMar>
          </w:tcPr>
          <w:p w14:paraId="72A89871" w14:textId="77777777" w:rsidR="008256C7" w:rsidRDefault="008256C7" w:rsidP="008256C7">
            <w:pPr>
              <w:pStyle w:val="Default"/>
              <w:jc w:val="center"/>
              <w:rPr>
                <w:rFonts w:cs="Times New Roman"/>
                <w:sz w:val="20"/>
                <w:szCs w:val="20"/>
              </w:rPr>
            </w:pPr>
          </w:p>
        </w:tc>
        <w:tc>
          <w:tcPr>
            <w:tcW w:w="1247" w:type="dxa"/>
            <w:tcMar>
              <w:top w:w="108" w:type="dxa"/>
              <w:bottom w:w="108" w:type="dxa"/>
            </w:tcMar>
            <w:vAlign w:val="center"/>
          </w:tcPr>
          <w:p w14:paraId="48ED1545" w14:textId="3DA2F6F8" w:rsidR="008256C7" w:rsidRDefault="0050603B" w:rsidP="00902D51">
            <w:pPr>
              <w:jc w:val="center"/>
              <w:rPr>
                <w:rFonts w:ascii="Trebuchet MS" w:hAnsi="Trebuchet MS"/>
                <w:sz w:val="22"/>
                <w:szCs w:val="22"/>
              </w:rPr>
            </w:pPr>
            <w:r>
              <w:rPr>
                <w:rFonts w:ascii="Trebuchet MS" w:hAnsi="Trebuchet MS"/>
                <w:sz w:val="22"/>
                <w:szCs w:val="22"/>
              </w:rPr>
              <w:t>All</w:t>
            </w:r>
          </w:p>
        </w:tc>
      </w:tr>
      <w:tr w:rsidR="008256C7" w:rsidRPr="009071F0" w14:paraId="03B3AD2B" w14:textId="77777777" w:rsidTr="00902D51">
        <w:trPr>
          <w:trHeight w:val="907"/>
          <w:tblHeader/>
        </w:trPr>
        <w:tc>
          <w:tcPr>
            <w:tcW w:w="2660" w:type="dxa"/>
            <w:tcMar>
              <w:top w:w="108" w:type="dxa"/>
              <w:bottom w:w="108" w:type="dxa"/>
            </w:tcMar>
          </w:tcPr>
          <w:p w14:paraId="2F369433" w14:textId="77777777" w:rsidR="008256C7" w:rsidRDefault="002A1A6D" w:rsidP="00DA41FD">
            <w:pPr>
              <w:pStyle w:val="Default"/>
              <w:rPr>
                <w:b/>
                <w:bCs/>
                <w:sz w:val="20"/>
                <w:szCs w:val="20"/>
              </w:rPr>
            </w:pPr>
            <w:r>
              <w:rPr>
                <w:b/>
                <w:bCs/>
                <w:sz w:val="20"/>
                <w:szCs w:val="20"/>
              </w:rPr>
              <w:t>High winds</w:t>
            </w:r>
          </w:p>
          <w:p w14:paraId="372F78F4" w14:textId="77777777" w:rsidR="002A1A6D" w:rsidRDefault="00175479" w:rsidP="00DA41FD">
            <w:pPr>
              <w:pStyle w:val="Default"/>
              <w:rPr>
                <w:rFonts w:cs="Times New Roman"/>
                <w:sz w:val="20"/>
                <w:szCs w:val="20"/>
              </w:rPr>
            </w:pPr>
            <w:r>
              <w:rPr>
                <w:rFonts w:cs="Times New Roman"/>
                <w:sz w:val="20"/>
                <w:szCs w:val="20"/>
              </w:rPr>
              <w:t>• Falling branches</w:t>
            </w:r>
          </w:p>
          <w:p w14:paraId="6B82478B" w14:textId="43ECFFA6" w:rsidR="00175479" w:rsidRDefault="00175479" w:rsidP="00DA41FD">
            <w:pPr>
              <w:pStyle w:val="Default"/>
              <w:rPr>
                <w:b/>
                <w:bCs/>
                <w:sz w:val="20"/>
                <w:szCs w:val="20"/>
              </w:rPr>
            </w:pPr>
            <w:r>
              <w:rPr>
                <w:rFonts w:cs="Times New Roman"/>
                <w:sz w:val="20"/>
                <w:szCs w:val="20"/>
              </w:rPr>
              <w:t>• Blown objects</w:t>
            </w:r>
          </w:p>
        </w:tc>
        <w:tc>
          <w:tcPr>
            <w:tcW w:w="2155" w:type="dxa"/>
            <w:tcMar>
              <w:top w:w="108" w:type="dxa"/>
              <w:bottom w:w="108" w:type="dxa"/>
            </w:tcMar>
          </w:tcPr>
          <w:p w14:paraId="7FFFA0BE" w14:textId="6B544631" w:rsidR="008256C7" w:rsidRDefault="002A1A6D" w:rsidP="00DA41FD">
            <w:pPr>
              <w:pStyle w:val="Default"/>
              <w:rPr>
                <w:sz w:val="20"/>
                <w:szCs w:val="20"/>
              </w:rPr>
            </w:pPr>
            <w:r>
              <w:rPr>
                <w:sz w:val="20"/>
                <w:szCs w:val="20"/>
              </w:rPr>
              <w:t>All attendees</w:t>
            </w:r>
          </w:p>
        </w:tc>
        <w:tc>
          <w:tcPr>
            <w:tcW w:w="3969" w:type="dxa"/>
            <w:tcMar>
              <w:top w:w="108" w:type="dxa"/>
              <w:bottom w:w="108" w:type="dxa"/>
            </w:tcMar>
          </w:tcPr>
          <w:p w14:paraId="5978C667" w14:textId="77777777" w:rsidR="008256C7" w:rsidRDefault="00175479" w:rsidP="0039792B">
            <w:pPr>
              <w:pStyle w:val="Default"/>
              <w:rPr>
                <w:rFonts w:cs="Times New Roman"/>
                <w:sz w:val="20"/>
                <w:szCs w:val="20"/>
              </w:rPr>
            </w:pPr>
            <w:r>
              <w:rPr>
                <w:rFonts w:cs="Times New Roman"/>
                <w:sz w:val="20"/>
                <w:szCs w:val="20"/>
              </w:rPr>
              <w:t xml:space="preserve">• Activities under </w:t>
            </w:r>
            <w:r w:rsidR="00EB4D05">
              <w:rPr>
                <w:rFonts w:cs="Times New Roman"/>
                <w:sz w:val="20"/>
                <w:szCs w:val="20"/>
              </w:rPr>
              <w:t>woodland/trees will move in high winds</w:t>
            </w:r>
          </w:p>
          <w:p w14:paraId="0CC6A5F8" w14:textId="6D2C1AC8" w:rsidR="00EB4D05" w:rsidRDefault="00EB4D05" w:rsidP="0039792B">
            <w:pPr>
              <w:pStyle w:val="Default"/>
              <w:rPr>
                <w:rFonts w:cs="Times New Roman"/>
                <w:sz w:val="20"/>
                <w:szCs w:val="20"/>
              </w:rPr>
            </w:pPr>
            <w:r>
              <w:rPr>
                <w:rFonts w:cs="Times New Roman"/>
                <w:sz w:val="20"/>
                <w:szCs w:val="20"/>
              </w:rPr>
              <w:t>• Temporary structures will be taken down in high winds</w:t>
            </w:r>
          </w:p>
        </w:tc>
        <w:tc>
          <w:tcPr>
            <w:tcW w:w="1389" w:type="dxa"/>
            <w:tcMar>
              <w:top w:w="108" w:type="dxa"/>
              <w:bottom w:w="108" w:type="dxa"/>
            </w:tcMar>
            <w:vAlign w:val="center"/>
          </w:tcPr>
          <w:p w14:paraId="3BD9C1D5" w14:textId="2FE9592B" w:rsidR="008256C7" w:rsidRDefault="0050603B" w:rsidP="009071F0">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2BEDDEB3" w14:textId="260E8EA1" w:rsidR="008256C7" w:rsidRDefault="0050603B" w:rsidP="009071F0">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5F853618" w14:textId="77777777" w:rsidR="008256C7" w:rsidRDefault="008256C7" w:rsidP="008256C7">
            <w:pPr>
              <w:pStyle w:val="Default"/>
              <w:jc w:val="center"/>
              <w:rPr>
                <w:rFonts w:cs="Times New Roman"/>
                <w:sz w:val="20"/>
                <w:szCs w:val="20"/>
              </w:rPr>
            </w:pPr>
          </w:p>
        </w:tc>
        <w:tc>
          <w:tcPr>
            <w:tcW w:w="1247" w:type="dxa"/>
            <w:tcMar>
              <w:top w:w="108" w:type="dxa"/>
              <w:bottom w:w="108" w:type="dxa"/>
            </w:tcMar>
            <w:vAlign w:val="center"/>
          </w:tcPr>
          <w:p w14:paraId="147911FC" w14:textId="71E7AC2D" w:rsidR="008256C7" w:rsidRDefault="00DE5618" w:rsidP="00902D51">
            <w:pPr>
              <w:jc w:val="center"/>
              <w:rPr>
                <w:rFonts w:ascii="Trebuchet MS" w:hAnsi="Trebuchet MS"/>
                <w:sz w:val="22"/>
                <w:szCs w:val="22"/>
              </w:rPr>
            </w:pPr>
            <w:r>
              <w:rPr>
                <w:rFonts w:ascii="Trebuchet MS" w:hAnsi="Trebuchet MS"/>
                <w:sz w:val="22"/>
                <w:szCs w:val="22"/>
              </w:rPr>
              <w:t>LC</w:t>
            </w:r>
          </w:p>
        </w:tc>
      </w:tr>
      <w:tr w:rsidR="00045221" w:rsidRPr="009071F0" w14:paraId="175D6897" w14:textId="77777777" w:rsidTr="00902D51">
        <w:trPr>
          <w:trHeight w:val="366"/>
          <w:tblHeader/>
        </w:trPr>
        <w:tc>
          <w:tcPr>
            <w:tcW w:w="15701" w:type="dxa"/>
            <w:gridSpan w:val="7"/>
            <w:shd w:val="clear" w:color="auto" w:fill="B8CCE4" w:themeFill="accent1" w:themeFillTint="66"/>
            <w:tcMar>
              <w:top w:w="108" w:type="dxa"/>
              <w:bottom w:w="108" w:type="dxa"/>
            </w:tcMar>
            <w:vAlign w:val="center"/>
          </w:tcPr>
          <w:p w14:paraId="4C709DAA" w14:textId="51DEB107" w:rsidR="00045221" w:rsidRDefault="00045221" w:rsidP="00902D51">
            <w:pPr>
              <w:jc w:val="center"/>
              <w:rPr>
                <w:rFonts w:ascii="Trebuchet MS" w:hAnsi="Trebuchet MS"/>
                <w:sz w:val="22"/>
                <w:szCs w:val="22"/>
              </w:rPr>
            </w:pPr>
            <w:r>
              <w:rPr>
                <w:rFonts w:ascii="Trebuchet MS" w:hAnsi="Trebuchet MS"/>
                <w:b/>
                <w:sz w:val="22"/>
                <w:szCs w:val="22"/>
              </w:rPr>
              <w:t>Activities</w:t>
            </w:r>
          </w:p>
        </w:tc>
      </w:tr>
      <w:tr w:rsidR="00B7224F" w:rsidRPr="009071F0" w14:paraId="2661B6D6" w14:textId="77777777" w:rsidTr="00902D51">
        <w:trPr>
          <w:trHeight w:val="907"/>
          <w:tblHeader/>
        </w:trPr>
        <w:tc>
          <w:tcPr>
            <w:tcW w:w="2660" w:type="dxa"/>
            <w:tcMar>
              <w:top w:w="108" w:type="dxa"/>
              <w:bottom w:w="108" w:type="dxa"/>
            </w:tcMar>
          </w:tcPr>
          <w:p w14:paraId="33222016" w14:textId="77777777" w:rsidR="00B7224F" w:rsidRDefault="00B7224F" w:rsidP="00045221">
            <w:pPr>
              <w:rPr>
                <w:rFonts w:ascii="Poppins" w:hAnsi="Poppins" w:cs="Poppins"/>
                <w:b/>
                <w:bCs/>
                <w:sz w:val="20"/>
                <w:szCs w:val="20"/>
              </w:rPr>
            </w:pPr>
            <w:r>
              <w:rPr>
                <w:rFonts w:ascii="Poppins" w:hAnsi="Poppins" w:cs="Poppins"/>
                <w:b/>
                <w:bCs/>
                <w:sz w:val="20"/>
                <w:szCs w:val="20"/>
              </w:rPr>
              <w:t>Wicksteed rides &amp; attractions</w:t>
            </w:r>
          </w:p>
          <w:p w14:paraId="2E567CC2" w14:textId="77777777" w:rsidR="001A1D35" w:rsidRDefault="001A1D35" w:rsidP="001A1D35">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Ride breakdown</w:t>
            </w:r>
          </w:p>
          <w:p w14:paraId="4596C293" w14:textId="65FDB096" w:rsidR="001A1D35" w:rsidRPr="00287DAB" w:rsidRDefault="001A1D35" w:rsidP="001A1D35">
            <w:pPr>
              <w:rPr>
                <w:rFonts w:ascii="Poppins" w:hAnsi="Poppins" w:cs="Poppins"/>
                <w:b/>
                <w:bCs/>
                <w:sz w:val="20"/>
                <w:szCs w:val="20"/>
              </w:rPr>
            </w:pPr>
            <w:r w:rsidRPr="00C50A8A">
              <w:rPr>
                <w:rFonts w:ascii="Poppins" w:hAnsi="Poppins" w:cs="Poppins"/>
                <w:sz w:val="20"/>
                <w:szCs w:val="20"/>
              </w:rPr>
              <w:t>•</w:t>
            </w:r>
            <w:r>
              <w:rPr>
                <w:rFonts w:ascii="Poppins" w:hAnsi="Poppins" w:cs="Poppins"/>
                <w:sz w:val="20"/>
                <w:szCs w:val="20"/>
              </w:rPr>
              <w:t xml:space="preserve"> Injury </w:t>
            </w:r>
            <w:r w:rsidR="00974A4C">
              <w:rPr>
                <w:rFonts w:ascii="Poppins" w:hAnsi="Poppins" w:cs="Poppins"/>
                <w:sz w:val="20"/>
                <w:szCs w:val="20"/>
              </w:rPr>
              <w:t>caused by ride or attraction</w:t>
            </w:r>
          </w:p>
        </w:tc>
        <w:tc>
          <w:tcPr>
            <w:tcW w:w="2155" w:type="dxa"/>
            <w:tcMar>
              <w:top w:w="108" w:type="dxa"/>
              <w:bottom w:w="108" w:type="dxa"/>
            </w:tcMar>
          </w:tcPr>
          <w:p w14:paraId="43B36D73" w14:textId="74DFA24A" w:rsidR="00B7224F" w:rsidRDefault="00B6178B" w:rsidP="00045221">
            <w:pPr>
              <w:rPr>
                <w:rFonts w:ascii="Trebuchet MS" w:hAnsi="Trebuchet MS"/>
                <w:sz w:val="22"/>
                <w:szCs w:val="22"/>
              </w:rPr>
            </w:pPr>
            <w:r>
              <w:rPr>
                <w:rFonts w:ascii="Trebuchet MS" w:hAnsi="Trebuchet MS"/>
                <w:sz w:val="22"/>
                <w:szCs w:val="22"/>
              </w:rPr>
              <w:t>All attendees</w:t>
            </w:r>
          </w:p>
        </w:tc>
        <w:tc>
          <w:tcPr>
            <w:tcW w:w="3969" w:type="dxa"/>
            <w:tcMar>
              <w:top w:w="108" w:type="dxa"/>
              <w:bottom w:w="108" w:type="dxa"/>
            </w:tcMar>
          </w:tcPr>
          <w:p w14:paraId="52A37C85" w14:textId="77777777" w:rsidR="00B7224F" w:rsidRPr="00D8328D" w:rsidRDefault="00B6178B" w:rsidP="00045221">
            <w:pPr>
              <w:rPr>
                <w:rFonts w:ascii="Poppins" w:hAnsi="Poppins" w:cs="Poppins"/>
                <w:sz w:val="20"/>
                <w:szCs w:val="20"/>
              </w:rPr>
            </w:pPr>
            <w:r w:rsidRPr="00D8328D">
              <w:rPr>
                <w:rFonts w:ascii="Poppins" w:hAnsi="Poppins" w:cs="Poppins"/>
                <w:sz w:val="20"/>
                <w:szCs w:val="20"/>
              </w:rPr>
              <w:t xml:space="preserve">• </w:t>
            </w:r>
            <w:r w:rsidR="0046779F" w:rsidRPr="00D8328D">
              <w:rPr>
                <w:rFonts w:ascii="Poppins" w:hAnsi="Poppins" w:cs="Poppins"/>
                <w:sz w:val="20"/>
                <w:szCs w:val="20"/>
              </w:rPr>
              <w:t xml:space="preserve">Refer to venue </w:t>
            </w:r>
            <w:hyperlink r:id="rId10" w:history="1">
              <w:r w:rsidR="0046779F" w:rsidRPr="00D8328D">
                <w:rPr>
                  <w:rStyle w:val="Hyperlink"/>
                  <w:rFonts w:ascii="Poppins" w:hAnsi="Poppins" w:cs="Poppins"/>
                  <w:sz w:val="20"/>
                  <w:szCs w:val="20"/>
                </w:rPr>
                <w:t>Risk Management Summary</w:t>
              </w:r>
            </w:hyperlink>
          </w:p>
          <w:p w14:paraId="6ED7CD72" w14:textId="77777777" w:rsidR="00D8328D" w:rsidRDefault="0046779F" w:rsidP="00045221">
            <w:pPr>
              <w:rPr>
                <w:rFonts w:ascii="Poppins" w:hAnsi="Poppins" w:cs="Poppins"/>
                <w:sz w:val="20"/>
                <w:szCs w:val="20"/>
              </w:rPr>
            </w:pPr>
            <w:r w:rsidRPr="00D8328D">
              <w:rPr>
                <w:rFonts w:ascii="Poppins" w:hAnsi="Poppins" w:cs="Poppins"/>
                <w:sz w:val="20"/>
                <w:szCs w:val="20"/>
              </w:rPr>
              <w:t>•</w:t>
            </w:r>
            <w:r w:rsidR="00D8328D">
              <w:rPr>
                <w:rFonts w:ascii="Poppins" w:hAnsi="Poppins" w:cs="Poppins"/>
                <w:sz w:val="20"/>
                <w:szCs w:val="20"/>
              </w:rPr>
              <w:t xml:space="preserve"> </w:t>
            </w:r>
            <w:r w:rsidR="00A36D63" w:rsidRPr="00D8328D">
              <w:rPr>
                <w:rFonts w:ascii="Poppins" w:hAnsi="Poppins" w:cs="Poppins"/>
                <w:sz w:val="20"/>
                <w:szCs w:val="20"/>
              </w:rPr>
              <w:t>The rides and attractions at Wicksteed Park are operated in accordance with HSG 175 Fairgrounds and Amusement Parks guidance on safe practice, which gives practical guidance on the management of health and safety for those involved in the fairground industry</w:t>
            </w:r>
          </w:p>
          <w:p w14:paraId="24E8CE18" w14:textId="60D3738F" w:rsidR="0046779F" w:rsidRPr="00D8328D" w:rsidRDefault="00D8328D" w:rsidP="00045221">
            <w:pPr>
              <w:rPr>
                <w:rFonts w:ascii="Poppins" w:hAnsi="Poppins" w:cs="Poppins"/>
                <w:sz w:val="20"/>
                <w:szCs w:val="20"/>
              </w:rPr>
            </w:pPr>
            <w:r w:rsidRPr="00D8328D">
              <w:rPr>
                <w:rFonts w:ascii="Poppins" w:hAnsi="Poppins" w:cs="Poppins"/>
                <w:sz w:val="20"/>
                <w:szCs w:val="20"/>
              </w:rPr>
              <w:t>•</w:t>
            </w:r>
            <w:r>
              <w:rPr>
                <w:rFonts w:ascii="Poppins" w:hAnsi="Poppins" w:cs="Poppins"/>
                <w:sz w:val="20"/>
                <w:szCs w:val="20"/>
              </w:rPr>
              <w:t xml:space="preserve"> </w:t>
            </w:r>
            <w:r w:rsidR="00A36D63" w:rsidRPr="00D8328D">
              <w:rPr>
                <w:rFonts w:ascii="Poppins" w:hAnsi="Poppins" w:cs="Poppins"/>
                <w:sz w:val="20"/>
                <w:szCs w:val="20"/>
              </w:rPr>
              <w:t>All amusement rides are inspected by a third party authorised inspection body in accordance with the ADIPS scheme (amusement device inspection scheme)</w:t>
            </w:r>
          </w:p>
          <w:p w14:paraId="69490FBB" w14:textId="77777777" w:rsidR="00F70343" w:rsidRDefault="00F70343" w:rsidP="00045221">
            <w:pPr>
              <w:rPr>
                <w:rFonts w:ascii="Poppins" w:hAnsi="Poppins" w:cs="Poppins"/>
                <w:sz w:val="20"/>
                <w:szCs w:val="20"/>
              </w:rPr>
            </w:pPr>
            <w:r w:rsidRPr="00D8328D">
              <w:rPr>
                <w:rFonts w:ascii="Poppins" w:hAnsi="Poppins" w:cs="Poppins"/>
                <w:sz w:val="20"/>
                <w:szCs w:val="20"/>
              </w:rPr>
              <w:t>•</w:t>
            </w:r>
            <w:r>
              <w:rPr>
                <w:rFonts w:ascii="Poppins" w:hAnsi="Poppins" w:cs="Poppins"/>
                <w:sz w:val="20"/>
                <w:szCs w:val="20"/>
              </w:rPr>
              <w:t xml:space="preserve"> </w:t>
            </w:r>
            <w:r w:rsidR="00D8328D" w:rsidRPr="00D8328D">
              <w:rPr>
                <w:rFonts w:ascii="Poppins" w:hAnsi="Poppins" w:cs="Poppins"/>
                <w:sz w:val="20"/>
                <w:szCs w:val="20"/>
              </w:rPr>
              <w:t xml:space="preserve">All staff training is site specific  </w:t>
            </w:r>
          </w:p>
          <w:p w14:paraId="557AABC5" w14:textId="3B0927CF" w:rsidR="00D8328D" w:rsidRPr="00C50A8A" w:rsidRDefault="00F70343" w:rsidP="00045221">
            <w:pPr>
              <w:rPr>
                <w:rFonts w:ascii="Poppins" w:hAnsi="Poppins" w:cs="Poppins"/>
                <w:sz w:val="20"/>
                <w:szCs w:val="20"/>
              </w:rPr>
            </w:pPr>
            <w:r w:rsidRPr="00D8328D">
              <w:rPr>
                <w:rFonts w:ascii="Poppins" w:hAnsi="Poppins" w:cs="Poppins"/>
                <w:sz w:val="20"/>
                <w:szCs w:val="20"/>
              </w:rPr>
              <w:t>•</w:t>
            </w:r>
            <w:r>
              <w:rPr>
                <w:rFonts w:ascii="Poppins" w:hAnsi="Poppins" w:cs="Poppins"/>
                <w:sz w:val="20"/>
                <w:szCs w:val="20"/>
              </w:rPr>
              <w:t xml:space="preserve"> </w:t>
            </w:r>
            <w:r w:rsidR="00D8328D" w:rsidRPr="00D8328D">
              <w:rPr>
                <w:rFonts w:ascii="Poppins" w:hAnsi="Poppins" w:cs="Poppins"/>
                <w:sz w:val="20"/>
                <w:szCs w:val="20"/>
              </w:rPr>
              <w:t>Details of staff training are recorded</w:t>
            </w:r>
          </w:p>
        </w:tc>
        <w:tc>
          <w:tcPr>
            <w:tcW w:w="1389" w:type="dxa"/>
            <w:tcMar>
              <w:top w:w="108" w:type="dxa"/>
              <w:bottom w:w="108" w:type="dxa"/>
            </w:tcMar>
            <w:vAlign w:val="center"/>
          </w:tcPr>
          <w:p w14:paraId="5E1C79FC" w14:textId="6286069E" w:rsidR="00B7224F" w:rsidRPr="009071F0" w:rsidRDefault="00974A4C" w:rsidP="00045221">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05809516" w14:textId="4AB8D289" w:rsidR="00B7224F" w:rsidRPr="009071F0" w:rsidRDefault="00974A4C" w:rsidP="00045221">
            <w:pPr>
              <w:jc w:val="center"/>
              <w:rPr>
                <w:rFonts w:ascii="Trebuchet MS" w:hAnsi="Trebuchet MS"/>
                <w:sz w:val="22"/>
                <w:szCs w:val="22"/>
              </w:rPr>
            </w:pPr>
            <w:r>
              <w:rPr>
                <w:rFonts w:ascii="Trebuchet MS" w:hAnsi="Trebuchet MS"/>
                <w:sz w:val="22"/>
                <w:szCs w:val="22"/>
              </w:rPr>
              <w:t>H</w:t>
            </w:r>
          </w:p>
        </w:tc>
        <w:tc>
          <w:tcPr>
            <w:tcW w:w="2977" w:type="dxa"/>
            <w:tcMar>
              <w:top w:w="108" w:type="dxa"/>
              <w:bottom w:w="108" w:type="dxa"/>
            </w:tcMar>
          </w:tcPr>
          <w:p w14:paraId="30E42CFB" w14:textId="77777777" w:rsidR="00B7224F" w:rsidRDefault="00B7224F" w:rsidP="00045221">
            <w:pPr>
              <w:rPr>
                <w:rFonts w:ascii="Trebuchet MS" w:hAnsi="Trebuchet MS"/>
                <w:sz w:val="22"/>
                <w:szCs w:val="22"/>
              </w:rPr>
            </w:pPr>
          </w:p>
        </w:tc>
        <w:tc>
          <w:tcPr>
            <w:tcW w:w="1247" w:type="dxa"/>
            <w:tcMar>
              <w:top w:w="108" w:type="dxa"/>
              <w:bottom w:w="108" w:type="dxa"/>
            </w:tcMar>
            <w:vAlign w:val="center"/>
          </w:tcPr>
          <w:p w14:paraId="3C9E77AB" w14:textId="66FF5958" w:rsidR="00B7224F" w:rsidRPr="009071F0" w:rsidRDefault="00974A4C" w:rsidP="00902D51">
            <w:pPr>
              <w:jc w:val="center"/>
              <w:rPr>
                <w:rFonts w:ascii="Trebuchet MS" w:hAnsi="Trebuchet MS"/>
                <w:sz w:val="22"/>
                <w:szCs w:val="22"/>
              </w:rPr>
            </w:pPr>
            <w:r>
              <w:rPr>
                <w:rFonts w:ascii="Trebuchet MS" w:hAnsi="Trebuchet MS"/>
                <w:sz w:val="22"/>
                <w:szCs w:val="22"/>
              </w:rPr>
              <w:t>Wicksteed</w:t>
            </w:r>
          </w:p>
        </w:tc>
      </w:tr>
      <w:tr w:rsidR="00045221" w:rsidRPr="009071F0" w14:paraId="609CCF7C" w14:textId="77777777" w:rsidTr="00902D51">
        <w:trPr>
          <w:trHeight w:val="907"/>
          <w:tblHeader/>
        </w:trPr>
        <w:tc>
          <w:tcPr>
            <w:tcW w:w="2660" w:type="dxa"/>
            <w:tcMar>
              <w:top w:w="108" w:type="dxa"/>
              <w:bottom w:w="108" w:type="dxa"/>
            </w:tcMar>
          </w:tcPr>
          <w:p w14:paraId="7B4A5809" w14:textId="77777777" w:rsidR="00045221" w:rsidRPr="00287DAB" w:rsidRDefault="00045221" w:rsidP="00045221">
            <w:pPr>
              <w:rPr>
                <w:rFonts w:ascii="Poppins" w:hAnsi="Poppins" w:cs="Poppins"/>
                <w:b/>
                <w:bCs/>
                <w:sz w:val="20"/>
                <w:szCs w:val="20"/>
              </w:rPr>
            </w:pPr>
            <w:r w:rsidRPr="00287DAB">
              <w:rPr>
                <w:rFonts w:ascii="Poppins" w:hAnsi="Poppins" w:cs="Poppins"/>
                <w:b/>
                <w:bCs/>
                <w:sz w:val="20"/>
                <w:szCs w:val="20"/>
              </w:rPr>
              <w:t>Miniature Railway Line</w:t>
            </w:r>
          </w:p>
          <w:p w14:paraId="628B08D1" w14:textId="77777777" w:rsidR="00287DAB" w:rsidRDefault="00287DAB" w:rsidP="00045221">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Trip</w:t>
            </w:r>
            <w:r w:rsidR="00A957DC">
              <w:rPr>
                <w:rFonts w:ascii="Poppins" w:hAnsi="Poppins" w:cs="Poppins"/>
                <w:sz w:val="20"/>
                <w:szCs w:val="20"/>
              </w:rPr>
              <w:t xml:space="preserve"> on lines</w:t>
            </w:r>
          </w:p>
          <w:p w14:paraId="2BAE3A98" w14:textId="3992E4C8" w:rsidR="00A957DC" w:rsidRPr="00287DAB" w:rsidRDefault="00A957DC" w:rsidP="00045221">
            <w:pPr>
              <w:rPr>
                <w:rFonts w:ascii="Trebuchet MS" w:hAnsi="Trebuchet MS"/>
                <w:sz w:val="22"/>
                <w:szCs w:val="22"/>
              </w:rPr>
            </w:pPr>
            <w:r>
              <w:rPr>
                <w:rFonts w:ascii="Poppins" w:hAnsi="Poppins" w:cs="Poppins"/>
                <w:sz w:val="20"/>
                <w:szCs w:val="20"/>
              </w:rPr>
              <w:t>Hit by the train</w:t>
            </w:r>
          </w:p>
        </w:tc>
        <w:tc>
          <w:tcPr>
            <w:tcW w:w="2155" w:type="dxa"/>
            <w:tcMar>
              <w:top w:w="108" w:type="dxa"/>
              <w:bottom w:w="108" w:type="dxa"/>
            </w:tcMar>
          </w:tcPr>
          <w:p w14:paraId="560AA100" w14:textId="2C4C86A4" w:rsidR="00045221" w:rsidRPr="008A218A" w:rsidRDefault="00A957DC" w:rsidP="00045221">
            <w:pPr>
              <w:rPr>
                <w:rFonts w:ascii="Trebuchet MS" w:hAnsi="Trebuchet MS"/>
                <w:sz w:val="22"/>
                <w:szCs w:val="22"/>
              </w:rPr>
            </w:pPr>
            <w:r>
              <w:rPr>
                <w:rFonts w:ascii="Trebuchet MS" w:hAnsi="Trebuchet MS"/>
                <w:sz w:val="22"/>
                <w:szCs w:val="22"/>
              </w:rPr>
              <w:t>All attendees</w:t>
            </w:r>
          </w:p>
        </w:tc>
        <w:tc>
          <w:tcPr>
            <w:tcW w:w="3969" w:type="dxa"/>
            <w:tcMar>
              <w:top w:w="108" w:type="dxa"/>
              <w:bottom w:w="108" w:type="dxa"/>
            </w:tcMar>
          </w:tcPr>
          <w:p w14:paraId="15FFC968" w14:textId="77777777" w:rsidR="00A957DC" w:rsidRDefault="00A957DC" w:rsidP="00045221">
            <w:pPr>
              <w:rPr>
                <w:rFonts w:ascii="Poppins" w:hAnsi="Poppins" w:cs="Poppins"/>
                <w:sz w:val="20"/>
                <w:szCs w:val="20"/>
              </w:rPr>
            </w:pPr>
            <w:r w:rsidRPr="00C50A8A">
              <w:rPr>
                <w:rFonts w:ascii="Poppins" w:hAnsi="Poppins" w:cs="Poppins"/>
                <w:sz w:val="20"/>
                <w:szCs w:val="20"/>
              </w:rPr>
              <w:t xml:space="preserve">• </w:t>
            </w:r>
            <w:r w:rsidR="00045221" w:rsidRPr="00A957DC">
              <w:rPr>
                <w:rFonts w:ascii="Poppins" w:hAnsi="Poppins" w:cs="Poppins"/>
                <w:sz w:val="20"/>
                <w:szCs w:val="20"/>
              </w:rPr>
              <w:t>Advise people to watch their footing when crossing the line</w:t>
            </w:r>
          </w:p>
          <w:p w14:paraId="2314AC25" w14:textId="77777777" w:rsidR="00A957DC" w:rsidRDefault="00A957DC" w:rsidP="00045221">
            <w:pPr>
              <w:rPr>
                <w:rFonts w:ascii="Poppins" w:hAnsi="Poppins" w:cs="Poppins"/>
                <w:sz w:val="20"/>
                <w:szCs w:val="20"/>
              </w:rPr>
            </w:pPr>
            <w:r w:rsidRPr="00C50A8A">
              <w:rPr>
                <w:rFonts w:ascii="Poppins" w:hAnsi="Poppins" w:cs="Poppins"/>
                <w:sz w:val="20"/>
                <w:szCs w:val="20"/>
              </w:rPr>
              <w:t xml:space="preserve">• </w:t>
            </w:r>
            <w:r w:rsidR="00045221" w:rsidRPr="00A957DC">
              <w:rPr>
                <w:rFonts w:ascii="Poppins" w:hAnsi="Poppins" w:cs="Poppins"/>
                <w:sz w:val="20"/>
                <w:szCs w:val="20"/>
              </w:rPr>
              <w:t>Cross at points with good visibility</w:t>
            </w:r>
          </w:p>
          <w:p w14:paraId="70CF5749" w14:textId="49E507E7" w:rsidR="00045221" w:rsidRPr="00A957DC" w:rsidRDefault="00A957DC" w:rsidP="00045221">
            <w:pPr>
              <w:rPr>
                <w:rFonts w:ascii="Poppins" w:hAnsi="Poppins" w:cs="Poppins"/>
                <w:sz w:val="22"/>
                <w:szCs w:val="22"/>
              </w:rPr>
            </w:pPr>
            <w:r w:rsidRPr="00C50A8A">
              <w:rPr>
                <w:rFonts w:ascii="Poppins" w:hAnsi="Poppins" w:cs="Poppins"/>
                <w:sz w:val="20"/>
                <w:szCs w:val="20"/>
              </w:rPr>
              <w:t xml:space="preserve">• </w:t>
            </w:r>
            <w:r w:rsidR="00045221" w:rsidRPr="00A957DC">
              <w:rPr>
                <w:rFonts w:ascii="Poppins" w:hAnsi="Poppins" w:cs="Poppins"/>
                <w:sz w:val="20"/>
                <w:szCs w:val="20"/>
              </w:rPr>
              <w:t>The train will toot its horn if people are too near the tracks as it approaches</w:t>
            </w:r>
          </w:p>
        </w:tc>
        <w:tc>
          <w:tcPr>
            <w:tcW w:w="1389" w:type="dxa"/>
            <w:tcMar>
              <w:top w:w="108" w:type="dxa"/>
              <w:bottom w:w="108" w:type="dxa"/>
            </w:tcMar>
            <w:vAlign w:val="center"/>
          </w:tcPr>
          <w:p w14:paraId="5D548700" w14:textId="685C6E07" w:rsidR="00045221" w:rsidRPr="009071F0" w:rsidRDefault="0012567E" w:rsidP="00045221">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0ECBF208" w14:textId="3CF5F196" w:rsidR="00045221" w:rsidRPr="009071F0" w:rsidRDefault="0012567E" w:rsidP="00045221">
            <w:pPr>
              <w:jc w:val="center"/>
              <w:rPr>
                <w:rFonts w:ascii="Trebuchet MS" w:hAnsi="Trebuchet MS"/>
                <w:sz w:val="22"/>
                <w:szCs w:val="22"/>
              </w:rPr>
            </w:pPr>
            <w:r>
              <w:rPr>
                <w:rFonts w:ascii="Trebuchet MS" w:hAnsi="Trebuchet MS"/>
                <w:sz w:val="22"/>
                <w:szCs w:val="22"/>
              </w:rPr>
              <w:t>H</w:t>
            </w:r>
          </w:p>
        </w:tc>
        <w:tc>
          <w:tcPr>
            <w:tcW w:w="2977" w:type="dxa"/>
            <w:tcMar>
              <w:top w:w="108" w:type="dxa"/>
              <w:bottom w:w="108" w:type="dxa"/>
            </w:tcMar>
          </w:tcPr>
          <w:p w14:paraId="4110C704" w14:textId="77777777" w:rsidR="00045221" w:rsidRDefault="00045221" w:rsidP="00045221">
            <w:pPr>
              <w:rPr>
                <w:rFonts w:ascii="Trebuchet MS" w:hAnsi="Trebuchet MS"/>
                <w:sz w:val="22"/>
                <w:szCs w:val="22"/>
              </w:rPr>
            </w:pPr>
          </w:p>
        </w:tc>
        <w:tc>
          <w:tcPr>
            <w:tcW w:w="1247" w:type="dxa"/>
            <w:tcMar>
              <w:top w:w="108" w:type="dxa"/>
              <w:bottom w:w="108" w:type="dxa"/>
            </w:tcMar>
            <w:vAlign w:val="center"/>
          </w:tcPr>
          <w:p w14:paraId="3BAFC171" w14:textId="7D49C2E5" w:rsidR="00045221" w:rsidRPr="009071F0" w:rsidRDefault="0012567E" w:rsidP="00902D51">
            <w:pPr>
              <w:jc w:val="center"/>
              <w:rPr>
                <w:rFonts w:ascii="Trebuchet MS" w:hAnsi="Trebuchet MS"/>
                <w:sz w:val="22"/>
                <w:szCs w:val="22"/>
              </w:rPr>
            </w:pPr>
            <w:r>
              <w:rPr>
                <w:rFonts w:ascii="Trebuchet MS" w:hAnsi="Trebuchet MS"/>
                <w:sz w:val="22"/>
                <w:szCs w:val="22"/>
              </w:rPr>
              <w:t>All</w:t>
            </w:r>
          </w:p>
        </w:tc>
      </w:tr>
      <w:tr w:rsidR="00F70343" w:rsidRPr="009071F0" w14:paraId="07662224" w14:textId="77777777" w:rsidTr="00902D51">
        <w:trPr>
          <w:trHeight w:val="907"/>
          <w:tblHeader/>
        </w:trPr>
        <w:tc>
          <w:tcPr>
            <w:tcW w:w="2660" w:type="dxa"/>
            <w:tcMar>
              <w:top w:w="108" w:type="dxa"/>
              <w:bottom w:w="108" w:type="dxa"/>
            </w:tcMar>
          </w:tcPr>
          <w:p w14:paraId="4C8CAE3E" w14:textId="5D65ECC3" w:rsidR="00056C56" w:rsidRPr="00287DAB" w:rsidRDefault="00056C56" w:rsidP="00056C56">
            <w:pPr>
              <w:rPr>
                <w:rFonts w:ascii="Poppins" w:hAnsi="Poppins" w:cs="Poppins"/>
                <w:b/>
                <w:bCs/>
                <w:sz w:val="20"/>
                <w:szCs w:val="20"/>
              </w:rPr>
            </w:pPr>
            <w:r>
              <w:rPr>
                <w:rFonts w:ascii="Poppins" w:hAnsi="Poppins" w:cs="Poppins"/>
                <w:b/>
                <w:bCs/>
                <w:sz w:val="20"/>
                <w:szCs w:val="20"/>
              </w:rPr>
              <w:lastRenderedPageBreak/>
              <w:t>Lakes and waterways</w:t>
            </w:r>
          </w:p>
          <w:p w14:paraId="4C056CDF" w14:textId="5E1FADF0" w:rsidR="00056C56" w:rsidRDefault="00056C56" w:rsidP="00056C56">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6B6295">
              <w:rPr>
                <w:rFonts w:ascii="Poppins" w:hAnsi="Poppins" w:cs="Poppins"/>
                <w:sz w:val="20"/>
                <w:szCs w:val="20"/>
              </w:rPr>
              <w:t>Fall into water</w:t>
            </w:r>
          </w:p>
          <w:p w14:paraId="36706FB1" w14:textId="77777777" w:rsidR="00F70343" w:rsidRDefault="006B6295" w:rsidP="00056C56">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Drowning</w:t>
            </w:r>
          </w:p>
          <w:p w14:paraId="3480BD59" w14:textId="25B1E2A8" w:rsidR="006B6295" w:rsidRPr="00C50A8A" w:rsidRDefault="006B6295" w:rsidP="00056C56">
            <w:pPr>
              <w:rPr>
                <w:rFonts w:ascii="Poppins" w:hAnsi="Poppins" w:cs="Poppins"/>
                <w:b/>
                <w:bCs/>
                <w:sz w:val="20"/>
                <w:szCs w:val="20"/>
              </w:rPr>
            </w:pPr>
            <w:r w:rsidRPr="00C50A8A">
              <w:rPr>
                <w:rFonts w:ascii="Poppins" w:hAnsi="Poppins" w:cs="Poppins"/>
                <w:sz w:val="20"/>
                <w:szCs w:val="20"/>
              </w:rPr>
              <w:t>•</w:t>
            </w:r>
            <w:r>
              <w:rPr>
                <w:rFonts w:ascii="Poppins" w:hAnsi="Poppins" w:cs="Poppins"/>
                <w:sz w:val="20"/>
                <w:szCs w:val="20"/>
              </w:rPr>
              <w:t xml:space="preserve"> </w:t>
            </w:r>
            <w:r w:rsidR="007B29F2">
              <w:rPr>
                <w:rFonts w:ascii="Poppins" w:hAnsi="Poppins" w:cs="Poppins"/>
                <w:sz w:val="20"/>
                <w:szCs w:val="20"/>
              </w:rPr>
              <w:t>Infection from water</w:t>
            </w:r>
          </w:p>
        </w:tc>
        <w:tc>
          <w:tcPr>
            <w:tcW w:w="2155" w:type="dxa"/>
            <w:tcMar>
              <w:top w:w="108" w:type="dxa"/>
              <w:bottom w:w="108" w:type="dxa"/>
            </w:tcMar>
          </w:tcPr>
          <w:p w14:paraId="49ECDFC4" w14:textId="3D2DD0DB" w:rsidR="00F70343" w:rsidRDefault="007B29F2" w:rsidP="00045221">
            <w:pPr>
              <w:rPr>
                <w:rFonts w:ascii="Trebuchet MS" w:hAnsi="Trebuchet MS"/>
                <w:sz w:val="22"/>
                <w:szCs w:val="22"/>
              </w:rPr>
            </w:pPr>
            <w:r>
              <w:rPr>
                <w:rFonts w:ascii="Trebuchet MS" w:hAnsi="Trebuchet MS"/>
                <w:sz w:val="22"/>
                <w:szCs w:val="22"/>
              </w:rPr>
              <w:t>All attendees</w:t>
            </w:r>
          </w:p>
        </w:tc>
        <w:tc>
          <w:tcPr>
            <w:tcW w:w="3969" w:type="dxa"/>
            <w:tcMar>
              <w:top w:w="108" w:type="dxa"/>
              <w:bottom w:w="108" w:type="dxa"/>
            </w:tcMar>
          </w:tcPr>
          <w:p w14:paraId="5221D202" w14:textId="3116251C" w:rsidR="008C15B4" w:rsidRDefault="007B29F2" w:rsidP="00F31E34">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980916">
              <w:rPr>
                <w:rFonts w:ascii="Poppins" w:hAnsi="Poppins" w:cs="Poppins"/>
                <w:sz w:val="20"/>
                <w:szCs w:val="20"/>
              </w:rPr>
              <w:t xml:space="preserve">Adults </w:t>
            </w:r>
            <w:r w:rsidR="00980916" w:rsidRPr="00980916">
              <w:rPr>
                <w:rFonts w:ascii="Poppins" w:hAnsi="Poppins" w:cs="Poppins"/>
                <w:sz w:val="20"/>
                <w:szCs w:val="20"/>
              </w:rPr>
              <w:t xml:space="preserve">to keep children well supervised at all times </w:t>
            </w:r>
          </w:p>
          <w:p w14:paraId="64A32011" w14:textId="45695310" w:rsidR="00F70343" w:rsidRDefault="008C15B4" w:rsidP="00F31E34">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980916" w:rsidRPr="00980916">
              <w:rPr>
                <w:rFonts w:ascii="Poppins" w:hAnsi="Poppins" w:cs="Poppins"/>
                <w:sz w:val="20"/>
                <w:szCs w:val="20"/>
              </w:rPr>
              <w:t>Where possible the route will be chosen to avoid going too close to the water’s edge</w:t>
            </w:r>
          </w:p>
          <w:p w14:paraId="546CF685" w14:textId="77777777" w:rsidR="00980916" w:rsidRDefault="00980916" w:rsidP="00F31E34">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675F7A">
              <w:rPr>
                <w:rFonts w:ascii="Poppins" w:hAnsi="Poppins" w:cs="Poppins"/>
                <w:sz w:val="20"/>
                <w:szCs w:val="20"/>
              </w:rPr>
              <w:t>All attendees</w:t>
            </w:r>
            <w:r w:rsidR="00675F7A" w:rsidRPr="00675F7A">
              <w:rPr>
                <w:rFonts w:ascii="Poppins" w:hAnsi="Poppins" w:cs="Poppins"/>
                <w:sz w:val="20"/>
                <w:szCs w:val="20"/>
              </w:rPr>
              <w:t xml:space="preserve"> will be advised to wash their hands before eating or drinking</w:t>
            </w:r>
          </w:p>
          <w:p w14:paraId="1F513347" w14:textId="0BBBEA0D" w:rsidR="00675F7A" w:rsidRPr="00C50A8A" w:rsidRDefault="00675F7A" w:rsidP="00F31E34">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Pr="00675F7A">
              <w:rPr>
                <w:rFonts w:ascii="Poppins" w:hAnsi="Poppins" w:cs="Poppins"/>
                <w:sz w:val="20"/>
                <w:szCs w:val="20"/>
              </w:rPr>
              <w:t>Contact with the water will be avoided</w:t>
            </w:r>
          </w:p>
        </w:tc>
        <w:tc>
          <w:tcPr>
            <w:tcW w:w="1389" w:type="dxa"/>
            <w:tcMar>
              <w:top w:w="108" w:type="dxa"/>
              <w:bottom w:w="108" w:type="dxa"/>
            </w:tcMar>
            <w:vAlign w:val="center"/>
          </w:tcPr>
          <w:p w14:paraId="0928F2CD" w14:textId="11C6BE36" w:rsidR="00F70343" w:rsidRPr="009071F0" w:rsidRDefault="0012567E" w:rsidP="00045221">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02F76B4F" w14:textId="107BCA34" w:rsidR="00F70343" w:rsidRPr="009071F0" w:rsidRDefault="0012567E" w:rsidP="00045221">
            <w:pPr>
              <w:jc w:val="center"/>
              <w:rPr>
                <w:rFonts w:ascii="Trebuchet MS" w:hAnsi="Trebuchet MS"/>
                <w:sz w:val="22"/>
                <w:szCs w:val="22"/>
              </w:rPr>
            </w:pPr>
            <w:r>
              <w:rPr>
                <w:rFonts w:ascii="Trebuchet MS" w:hAnsi="Trebuchet MS"/>
                <w:sz w:val="22"/>
                <w:szCs w:val="22"/>
              </w:rPr>
              <w:t>H</w:t>
            </w:r>
          </w:p>
        </w:tc>
        <w:tc>
          <w:tcPr>
            <w:tcW w:w="2977" w:type="dxa"/>
            <w:tcMar>
              <w:top w:w="108" w:type="dxa"/>
              <w:bottom w:w="108" w:type="dxa"/>
            </w:tcMar>
          </w:tcPr>
          <w:p w14:paraId="68DC5817" w14:textId="77777777" w:rsidR="00F70343" w:rsidRDefault="00F70343" w:rsidP="00045221">
            <w:pPr>
              <w:rPr>
                <w:rFonts w:ascii="Trebuchet MS" w:hAnsi="Trebuchet MS"/>
                <w:sz w:val="22"/>
                <w:szCs w:val="22"/>
              </w:rPr>
            </w:pPr>
          </w:p>
        </w:tc>
        <w:tc>
          <w:tcPr>
            <w:tcW w:w="1247" w:type="dxa"/>
            <w:tcMar>
              <w:top w:w="108" w:type="dxa"/>
              <w:bottom w:w="108" w:type="dxa"/>
            </w:tcMar>
            <w:vAlign w:val="center"/>
          </w:tcPr>
          <w:p w14:paraId="682C5282" w14:textId="2B4E3E7E" w:rsidR="00F70343" w:rsidRPr="009071F0" w:rsidRDefault="0012567E" w:rsidP="00902D51">
            <w:pPr>
              <w:jc w:val="center"/>
              <w:rPr>
                <w:rFonts w:ascii="Trebuchet MS" w:hAnsi="Trebuchet MS"/>
                <w:sz w:val="22"/>
                <w:szCs w:val="22"/>
              </w:rPr>
            </w:pPr>
            <w:r>
              <w:rPr>
                <w:rFonts w:ascii="Trebuchet MS" w:hAnsi="Trebuchet MS"/>
                <w:sz w:val="22"/>
                <w:szCs w:val="22"/>
              </w:rPr>
              <w:t>All</w:t>
            </w:r>
          </w:p>
        </w:tc>
      </w:tr>
      <w:tr w:rsidR="00D61275" w:rsidRPr="009071F0" w14:paraId="27E0E725" w14:textId="77777777" w:rsidTr="00902D51">
        <w:trPr>
          <w:trHeight w:val="907"/>
          <w:tblHeader/>
        </w:trPr>
        <w:tc>
          <w:tcPr>
            <w:tcW w:w="2660" w:type="dxa"/>
            <w:tcMar>
              <w:top w:w="108" w:type="dxa"/>
              <w:bottom w:w="108" w:type="dxa"/>
            </w:tcMar>
          </w:tcPr>
          <w:p w14:paraId="254FA4CB" w14:textId="77777777" w:rsidR="00D61275" w:rsidRDefault="00D61275" w:rsidP="00056C56">
            <w:pPr>
              <w:rPr>
                <w:rFonts w:ascii="Poppins" w:hAnsi="Poppins" w:cs="Poppins"/>
                <w:b/>
                <w:bCs/>
                <w:sz w:val="20"/>
                <w:szCs w:val="20"/>
              </w:rPr>
            </w:pPr>
            <w:r>
              <w:rPr>
                <w:rFonts w:ascii="Poppins" w:hAnsi="Poppins" w:cs="Poppins"/>
                <w:b/>
                <w:bCs/>
                <w:sz w:val="20"/>
                <w:szCs w:val="20"/>
              </w:rPr>
              <w:t>Wicky Bear theatre &amp; Wicky’s play factory</w:t>
            </w:r>
          </w:p>
          <w:p w14:paraId="5E0FD2B9" w14:textId="7BBEAD25" w:rsidR="00AD7627" w:rsidRDefault="00AD7627" w:rsidP="00AD7627">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Overcrowding</w:t>
            </w:r>
          </w:p>
          <w:p w14:paraId="380AB9F5" w14:textId="28E07D08" w:rsidR="00AD7627" w:rsidRDefault="00AD7627" w:rsidP="00AD7627">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1D6867">
              <w:rPr>
                <w:rFonts w:ascii="Poppins" w:hAnsi="Poppins" w:cs="Poppins"/>
                <w:sz w:val="20"/>
                <w:szCs w:val="20"/>
              </w:rPr>
              <w:t>Slips, trips</w:t>
            </w:r>
            <w:r w:rsidR="008D0ADC">
              <w:rPr>
                <w:rFonts w:ascii="Poppins" w:hAnsi="Poppins" w:cs="Poppins"/>
                <w:sz w:val="20"/>
                <w:szCs w:val="20"/>
              </w:rPr>
              <w:t xml:space="preserve"> &amp; falls</w:t>
            </w:r>
          </w:p>
          <w:p w14:paraId="34518FE9" w14:textId="77777777" w:rsidR="00AD7627" w:rsidRDefault="00AD7627" w:rsidP="00AD7627">
            <w:pPr>
              <w:rPr>
                <w:rFonts w:ascii="Poppins" w:hAnsi="Poppins" w:cs="Poppins"/>
                <w:sz w:val="20"/>
                <w:szCs w:val="20"/>
              </w:rPr>
            </w:pPr>
          </w:p>
          <w:p w14:paraId="3DB0A643" w14:textId="3C6E6A81" w:rsidR="00AD7627" w:rsidRDefault="00AD7627" w:rsidP="00056C56">
            <w:pPr>
              <w:rPr>
                <w:rFonts w:ascii="Poppins" w:hAnsi="Poppins" w:cs="Poppins"/>
                <w:b/>
                <w:bCs/>
                <w:sz w:val="20"/>
                <w:szCs w:val="20"/>
              </w:rPr>
            </w:pPr>
          </w:p>
        </w:tc>
        <w:tc>
          <w:tcPr>
            <w:tcW w:w="2155" w:type="dxa"/>
            <w:tcMar>
              <w:top w:w="108" w:type="dxa"/>
              <w:bottom w:w="108" w:type="dxa"/>
            </w:tcMar>
          </w:tcPr>
          <w:p w14:paraId="3CE73E05" w14:textId="6B68CD21" w:rsidR="00D61275" w:rsidRPr="00CC3138" w:rsidRDefault="008D0ADC" w:rsidP="00045221">
            <w:pPr>
              <w:rPr>
                <w:rFonts w:ascii="Poppins" w:hAnsi="Poppins" w:cs="Poppins"/>
                <w:sz w:val="20"/>
                <w:szCs w:val="20"/>
              </w:rPr>
            </w:pPr>
            <w:r w:rsidRPr="00CC3138">
              <w:rPr>
                <w:rFonts w:ascii="Poppins" w:hAnsi="Poppins" w:cs="Poppins"/>
                <w:sz w:val="20"/>
                <w:szCs w:val="20"/>
              </w:rPr>
              <w:t>All attendees</w:t>
            </w:r>
          </w:p>
        </w:tc>
        <w:tc>
          <w:tcPr>
            <w:tcW w:w="3969" w:type="dxa"/>
            <w:tcMar>
              <w:top w:w="108" w:type="dxa"/>
              <w:bottom w:w="108" w:type="dxa"/>
            </w:tcMar>
          </w:tcPr>
          <w:p w14:paraId="11276F91" w14:textId="77777777" w:rsidR="00D61275" w:rsidRDefault="008D0ADC" w:rsidP="00F31E34">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580860">
              <w:rPr>
                <w:rFonts w:ascii="Poppins" w:hAnsi="Poppins" w:cs="Poppins"/>
                <w:sz w:val="20"/>
                <w:szCs w:val="20"/>
              </w:rPr>
              <w:t>Maximum numbers for each area managed by Wicksteed staff (</w:t>
            </w:r>
            <w:r w:rsidR="00FB59E2">
              <w:rPr>
                <w:rFonts w:ascii="Poppins" w:hAnsi="Poppins" w:cs="Poppins"/>
                <w:sz w:val="20"/>
                <w:szCs w:val="20"/>
              </w:rPr>
              <w:t>70 – theatre / 100 – soft play)</w:t>
            </w:r>
          </w:p>
          <w:p w14:paraId="7FF44C54" w14:textId="77777777" w:rsidR="00FB59E2" w:rsidRDefault="00FB59E2" w:rsidP="00F31E34">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68214D">
              <w:rPr>
                <w:rFonts w:ascii="Poppins" w:hAnsi="Poppins" w:cs="Poppins"/>
                <w:sz w:val="20"/>
                <w:szCs w:val="20"/>
              </w:rPr>
              <w:t>Wicky’s play factory only available to Rainbows</w:t>
            </w:r>
          </w:p>
          <w:p w14:paraId="0E430BF4" w14:textId="30F7052B" w:rsidR="00D406F1" w:rsidRPr="00C50A8A" w:rsidRDefault="00D406F1" w:rsidP="00283C30">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Adults </w:t>
            </w:r>
            <w:r w:rsidRPr="00980916">
              <w:rPr>
                <w:rFonts w:ascii="Poppins" w:hAnsi="Poppins" w:cs="Poppins"/>
                <w:sz w:val="20"/>
                <w:szCs w:val="20"/>
              </w:rPr>
              <w:t xml:space="preserve">to keep children well supervised at all times </w:t>
            </w:r>
          </w:p>
        </w:tc>
        <w:tc>
          <w:tcPr>
            <w:tcW w:w="1389" w:type="dxa"/>
            <w:tcMar>
              <w:top w:w="108" w:type="dxa"/>
              <w:bottom w:w="108" w:type="dxa"/>
            </w:tcMar>
            <w:vAlign w:val="center"/>
          </w:tcPr>
          <w:p w14:paraId="3D2E43B7" w14:textId="6C7C205D" w:rsidR="00D61275" w:rsidRPr="009071F0" w:rsidRDefault="007747E5" w:rsidP="00045221">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32E8A689" w14:textId="70F2941B" w:rsidR="00D61275" w:rsidRPr="009071F0" w:rsidRDefault="007747E5" w:rsidP="00045221">
            <w:pPr>
              <w:jc w:val="center"/>
              <w:rPr>
                <w:rFonts w:ascii="Trebuchet MS" w:hAnsi="Trebuchet MS"/>
                <w:sz w:val="22"/>
                <w:szCs w:val="22"/>
              </w:rPr>
            </w:pPr>
            <w:r>
              <w:rPr>
                <w:rFonts w:ascii="Trebuchet MS" w:hAnsi="Trebuchet MS"/>
                <w:sz w:val="22"/>
                <w:szCs w:val="22"/>
              </w:rPr>
              <w:t>M</w:t>
            </w:r>
          </w:p>
        </w:tc>
        <w:tc>
          <w:tcPr>
            <w:tcW w:w="2977" w:type="dxa"/>
            <w:tcMar>
              <w:top w:w="108" w:type="dxa"/>
              <w:bottom w:w="108" w:type="dxa"/>
            </w:tcMar>
          </w:tcPr>
          <w:p w14:paraId="2249B48E" w14:textId="77777777" w:rsidR="00D61275" w:rsidRDefault="00D61275" w:rsidP="00045221">
            <w:pPr>
              <w:rPr>
                <w:rFonts w:ascii="Trebuchet MS" w:hAnsi="Trebuchet MS"/>
                <w:sz w:val="22"/>
                <w:szCs w:val="22"/>
              </w:rPr>
            </w:pPr>
          </w:p>
        </w:tc>
        <w:tc>
          <w:tcPr>
            <w:tcW w:w="1247" w:type="dxa"/>
            <w:tcMar>
              <w:top w:w="108" w:type="dxa"/>
              <w:bottom w:w="108" w:type="dxa"/>
            </w:tcMar>
            <w:vAlign w:val="center"/>
          </w:tcPr>
          <w:p w14:paraId="00A07CD0" w14:textId="26E3A259" w:rsidR="00D61275" w:rsidRPr="009071F0" w:rsidRDefault="007747E5" w:rsidP="00902D51">
            <w:pPr>
              <w:jc w:val="center"/>
              <w:rPr>
                <w:rFonts w:ascii="Trebuchet MS" w:hAnsi="Trebuchet MS"/>
                <w:sz w:val="22"/>
                <w:szCs w:val="22"/>
              </w:rPr>
            </w:pPr>
            <w:r>
              <w:rPr>
                <w:rFonts w:ascii="Trebuchet MS" w:hAnsi="Trebuchet MS"/>
                <w:sz w:val="22"/>
                <w:szCs w:val="22"/>
              </w:rPr>
              <w:t>All</w:t>
            </w:r>
          </w:p>
        </w:tc>
      </w:tr>
      <w:tr w:rsidR="008A39EB" w:rsidRPr="009071F0" w14:paraId="7D53671C" w14:textId="77777777" w:rsidTr="00902D51">
        <w:trPr>
          <w:trHeight w:val="591"/>
          <w:tblHeader/>
        </w:trPr>
        <w:tc>
          <w:tcPr>
            <w:tcW w:w="2660" w:type="dxa"/>
            <w:tcMar>
              <w:top w:w="108" w:type="dxa"/>
              <w:bottom w:w="108" w:type="dxa"/>
            </w:tcMar>
          </w:tcPr>
          <w:p w14:paraId="2FC7F5FC" w14:textId="77777777" w:rsidR="008A39EB" w:rsidRPr="00C50A8A" w:rsidRDefault="008A39EB" w:rsidP="00045221">
            <w:pPr>
              <w:rPr>
                <w:rFonts w:ascii="Poppins" w:hAnsi="Poppins" w:cs="Poppins"/>
                <w:b/>
                <w:bCs/>
                <w:sz w:val="20"/>
                <w:szCs w:val="20"/>
              </w:rPr>
            </w:pPr>
            <w:r w:rsidRPr="00C50A8A">
              <w:rPr>
                <w:rFonts w:ascii="Poppins" w:hAnsi="Poppins" w:cs="Poppins"/>
                <w:b/>
                <w:bCs/>
                <w:sz w:val="20"/>
                <w:szCs w:val="20"/>
              </w:rPr>
              <w:t>Hautbois Activities</w:t>
            </w:r>
          </w:p>
          <w:p w14:paraId="02C743F9" w14:textId="77777777" w:rsidR="008A39EB" w:rsidRPr="00C50A8A" w:rsidRDefault="008A39EB" w:rsidP="00045221">
            <w:pPr>
              <w:rPr>
                <w:rFonts w:ascii="Poppins" w:hAnsi="Poppins" w:cs="Poppins"/>
                <w:sz w:val="20"/>
                <w:szCs w:val="20"/>
              </w:rPr>
            </w:pPr>
            <w:r w:rsidRPr="00C50A8A">
              <w:rPr>
                <w:rFonts w:ascii="Poppins" w:hAnsi="Poppins" w:cs="Poppins"/>
                <w:sz w:val="20"/>
                <w:szCs w:val="20"/>
              </w:rPr>
              <w:t>• Soft archery</w:t>
            </w:r>
          </w:p>
          <w:p w14:paraId="2D4D9887" w14:textId="77777777" w:rsidR="008A39EB" w:rsidRDefault="008A39EB" w:rsidP="00045221">
            <w:pPr>
              <w:rPr>
                <w:rFonts w:ascii="Poppins" w:hAnsi="Poppins" w:cs="Poppins"/>
                <w:sz w:val="20"/>
                <w:szCs w:val="20"/>
              </w:rPr>
            </w:pPr>
            <w:r w:rsidRPr="00C50A8A">
              <w:rPr>
                <w:rFonts w:ascii="Poppins" w:hAnsi="Poppins" w:cs="Poppins"/>
                <w:sz w:val="20"/>
                <w:szCs w:val="20"/>
              </w:rPr>
              <w:t>• Soft axe throwing</w:t>
            </w:r>
          </w:p>
          <w:p w14:paraId="20C57D7E" w14:textId="77777777" w:rsidR="008A39EB" w:rsidRDefault="008A39EB" w:rsidP="00045221">
            <w:pPr>
              <w:rPr>
                <w:rFonts w:ascii="Poppins" w:hAnsi="Poppins" w:cs="Poppins"/>
                <w:sz w:val="20"/>
                <w:szCs w:val="20"/>
              </w:rPr>
            </w:pPr>
          </w:p>
          <w:p w14:paraId="2E51F827" w14:textId="28A74A05" w:rsidR="008A39EB" w:rsidRPr="00C50A8A" w:rsidRDefault="008A39EB" w:rsidP="00045221">
            <w:pPr>
              <w:rPr>
                <w:rFonts w:ascii="Arial" w:hAnsi="Arial" w:cs="Arial"/>
                <w:sz w:val="22"/>
                <w:szCs w:val="22"/>
              </w:rPr>
            </w:pPr>
          </w:p>
        </w:tc>
        <w:tc>
          <w:tcPr>
            <w:tcW w:w="2155" w:type="dxa"/>
            <w:tcMar>
              <w:top w:w="108" w:type="dxa"/>
              <w:bottom w:w="108" w:type="dxa"/>
            </w:tcMar>
          </w:tcPr>
          <w:p w14:paraId="19A9C6DD" w14:textId="5D2ADB36" w:rsidR="008A39EB" w:rsidRPr="00CC3138" w:rsidRDefault="008A39EB" w:rsidP="00045221">
            <w:pPr>
              <w:rPr>
                <w:rFonts w:ascii="Poppins" w:hAnsi="Poppins" w:cs="Poppins"/>
                <w:sz w:val="20"/>
                <w:szCs w:val="20"/>
              </w:rPr>
            </w:pPr>
            <w:r w:rsidRPr="00CC3138">
              <w:rPr>
                <w:rFonts w:ascii="Poppins" w:hAnsi="Poppins" w:cs="Poppins"/>
                <w:sz w:val="20"/>
                <w:szCs w:val="20"/>
              </w:rPr>
              <w:t>Participants and staff</w:t>
            </w:r>
          </w:p>
        </w:tc>
        <w:tc>
          <w:tcPr>
            <w:tcW w:w="3969" w:type="dxa"/>
            <w:tcMar>
              <w:top w:w="108" w:type="dxa"/>
              <w:bottom w:w="108" w:type="dxa"/>
            </w:tcMar>
          </w:tcPr>
          <w:p w14:paraId="16D32D30" w14:textId="51F9F3D8" w:rsidR="008A39EB" w:rsidRDefault="008A39EB" w:rsidP="00F31E34">
            <w:r w:rsidRPr="00C50A8A">
              <w:rPr>
                <w:rFonts w:ascii="Poppins" w:hAnsi="Poppins" w:cs="Poppins"/>
                <w:sz w:val="20"/>
                <w:szCs w:val="20"/>
              </w:rPr>
              <w:t xml:space="preserve">• </w:t>
            </w:r>
            <w:r w:rsidRPr="00F31E34">
              <w:rPr>
                <w:rFonts w:ascii="Poppins" w:hAnsi="Poppins" w:cs="Poppins"/>
                <w:sz w:val="20"/>
                <w:szCs w:val="20"/>
              </w:rPr>
              <w:t xml:space="preserve">Refer to Hautbois risk assessments found on website: </w:t>
            </w:r>
            <w:hyperlink r:id="rId11" w:history="1">
              <w:r w:rsidR="006B7456" w:rsidRPr="006B7456">
                <w:rPr>
                  <w:rStyle w:val="Hyperlink"/>
                  <w:rFonts w:ascii="Poppins" w:hAnsi="Poppins" w:cs="Poppins"/>
                  <w:sz w:val="20"/>
                  <w:szCs w:val="20"/>
                </w:rPr>
                <w:t>Hautbois activity risk assessments</w:t>
              </w:r>
            </w:hyperlink>
          </w:p>
          <w:p w14:paraId="213EC5D5" w14:textId="3E795358" w:rsidR="001001AB" w:rsidRPr="00F31E34" w:rsidRDefault="001001AB" w:rsidP="00F31E34">
            <w:pPr>
              <w:rPr>
                <w:rFonts w:ascii="Poppins" w:hAnsi="Poppins" w:cs="Poppins"/>
                <w:sz w:val="22"/>
                <w:szCs w:val="22"/>
              </w:rPr>
            </w:pPr>
            <w:r w:rsidRPr="00161BD7">
              <w:rPr>
                <w:rFonts w:ascii="Poppins" w:hAnsi="Poppins" w:cs="Poppins"/>
                <w:sz w:val="20"/>
                <w:szCs w:val="20"/>
              </w:rPr>
              <w:t>Possible risks are highlighted in each activities individual risk assessment</w:t>
            </w:r>
          </w:p>
        </w:tc>
        <w:tc>
          <w:tcPr>
            <w:tcW w:w="1389" w:type="dxa"/>
            <w:tcMar>
              <w:top w:w="108" w:type="dxa"/>
              <w:bottom w:w="108" w:type="dxa"/>
            </w:tcMar>
            <w:vAlign w:val="center"/>
          </w:tcPr>
          <w:p w14:paraId="0038430A" w14:textId="05D7F6D8" w:rsidR="008A39EB" w:rsidRPr="009071F0" w:rsidRDefault="007747E5" w:rsidP="00045221">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09709520" w14:textId="49256D06" w:rsidR="008A39EB" w:rsidRPr="009071F0" w:rsidRDefault="007747E5" w:rsidP="00045221">
            <w:pPr>
              <w:jc w:val="center"/>
              <w:rPr>
                <w:rFonts w:ascii="Trebuchet MS" w:hAnsi="Trebuchet MS"/>
                <w:sz w:val="22"/>
                <w:szCs w:val="22"/>
              </w:rPr>
            </w:pPr>
            <w:r>
              <w:rPr>
                <w:rFonts w:ascii="Trebuchet MS" w:hAnsi="Trebuchet MS"/>
                <w:sz w:val="22"/>
                <w:szCs w:val="22"/>
              </w:rPr>
              <w:t>M</w:t>
            </w:r>
          </w:p>
        </w:tc>
        <w:tc>
          <w:tcPr>
            <w:tcW w:w="2977" w:type="dxa"/>
            <w:vMerge w:val="restart"/>
            <w:tcMar>
              <w:top w:w="108" w:type="dxa"/>
              <w:bottom w:w="108" w:type="dxa"/>
            </w:tcMar>
            <w:vAlign w:val="center"/>
          </w:tcPr>
          <w:p w14:paraId="10B5E2DC" w14:textId="77777777" w:rsidR="008A39EB" w:rsidRDefault="008A39EB" w:rsidP="008A39EB">
            <w:pPr>
              <w:rPr>
                <w:rFonts w:ascii="Poppins" w:hAnsi="Poppins" w:cs="Poppins"/>
                <w:sz w:val="22"/>
                <w:szCs w:val="22"/>
              </w:rPr>
            </w:pPr>
          </w:p>
          <w:p w14:paraId="45AC9803" w14:textId="77777777" w:rsidR="008A39EB" w:rsidRDefault="008A39EB" w:rsidP="008A39EB">
            <w:pPr>
              <w:rPr>
                <w:rFonts w:ascii="Poppins" w:hAnsi="Poppins" w:cs="Poppins"/>
                <w:sz w:val="22"/>
                <w:szCs w:val="22"/>
              </w:rPr>
            </w:pPr>
          </w:p>
          <w:p w14:paraId="72250354" w14:textId="77777777" w:rsidR="008A39EB" w:rsidRDefault="008A39EB" w:rsidP="008A39EB">
            <w:pPr>
              <w:rPr>
                <w:rFonts w:ascii="Poppins" w:hAnsi="Poppins" w:cs="Poppins"/>
                <w:sz w:val="22"/>
                <w:szCs w:val="22"/>
              </w:rPr>
            </w:pPr>
          </w:p>
          <w:p w14:paraId="6B46C852" w14:textId="77777777" w:rsidR="008A39EB" w:rsidRDefault="008A39EB" w:rsidP="008A39EB">
            <w:pPr>
              <w:rPr>
                <w:rFonts w:ascii="Poppins" w:hAnsi="Poppins" w:cs="Poppins"/>
                <w:sz w:val="22"/>
                <w:szCs w:val="22"/>
              </w:rPr>
            </w:pPr>
          </w:p>
          <w:p w14:paraId="65D5AD3A" w14:textId="77777777" w:rsidR="008A39EB" w:rsidRDefault="008A39EB" w:rsidP="008A39EB">
            <w:pPr>
              <w:rPr>
                <w:rFonts w:ascii="Poppins" w:hAnsi="Poppins" w:cs="Poppins"/>
                <w:sz w:val="22"/>
                <w:szCs w:val="22"/>
              </w:rPr>
            </w:pPr>
          </w:p>
          <w:p w14:paraId="6F2D3A18" w14:textId="77777777" w:rsidR="008A39EB" w:rsidRDefault="008A39EB" w:rsidP="008A39EB">
            <w:pPr>
              <w:rPr>
                <w:rFonts w:ascii="Poppins" w:hAnsi="Poppins" w:cs="Poppins"/>
                <w:sz w:val="22"/>
                <w:szCs w:val="22"/>
              </w:rPr>
            </w:pPr>
          </w:p>
          <w:p w14:paraId="3F15B2D6" w14:textId="351AAC7F" w:rsidR="008A39EB" w:rsidRPr="00DE2B13" w:rsidRDefault="008A39EB" w:rsidP="008A39EB">
            <w:pPr>
              <w:rPr>
                <w:rFonts w:ascii="Poppins" w:hAnsi="Poppins" w:cs="Poppins"/>
                <w:sz w:val="22"/>
                <w:szCs w:val="22"/>
              </w:rPr>
            </w:pPr>
            <w:r w:rsidRPr="00DE2B13">
              <w:rPr>
                <w:rFonts w:ascii="Poppins" w:hAnsi="Poppins" w:cs="Poppins"/>
                <w:sz w:val="20"/>
                <w:szCs w:val="20"/>
              </w:rPr>
              <w:t>Keep the area clear of unnecessary or dangerous obstacles. Explain the rules of the games clearly. First response trained adult available.</w:t>
            </w:r>
          </w:p>
        </w:tc>
        <w:tc>
          <w:tcPr>
            <w:tcW w:w="1247" w:type="dxa"/>
            <w:tcMar>
              <w:top w:w="108" w:type="dxa"/>
              <w:bottom w:w="108" w:type="dxa"/>
            </w:tcMar>
            <w:vAlign w:val="center"/>
          </w:tcPr>
          <w:p w14:paraId="3E7A852A" w14:textId="1F33436C" w:rsidR="008A39EB" w:rsidRPr="009071F0" w:rsidRDefault="007747E5" w:rsidP="00902D51">
            <w:pPr>
              <w:jc w:val="center"/>
              <w:rPr>
                <w:rFonts w:ascii="Trebuchet MS" w:hAnsi="Trebuchet MS"/>
                <w:sz w:val="22"/>
                <w:szCs w:val="22"/>
              </w:rPr>
            </w:pPr>
            <w:r>
              <w:rPr>
                <w:rFonts w:ascii="Trebuchet MS" w:hAnsi="Trebuchet MS"/>
                <w:sz w:val="22"/>
                <w:szCs w:val="22"/>
              </w:rPr>
              <w:t>All</w:t>
            </w:r>
          </w:p>
        </w:tc>
      </w:tr>
      <w:tr w:rsidR="008A39EB" w:rsidRPr="009071F0" w14:paraId="273443DE" w14:textId="77777777" w:rsidTr="00902D51">
        <w:trPr>
          <w:trHeight w:val="591"/>
          <w:tblHeader/>
        </w:trPr>
        <w:tc>
          <w:tcPr>
            <w:tcW w:w="2660" w:type="dxa"/>
            <w:tcMar>
              <w:top w:w="108" w:type="dxa"/>
              <w:bottom w:w="108" w:type="dxa"/>
            </w:tcMar>
          </w:tcPr>
          <w:p w14:paraId="0C420349" w14:textId="1B80E548" w:rsidR="008A39EB" w:rsidRPr="00844719" w:rsidRDefault="008A39EB" w:rsidP="00863FBF">
            <w:pPr>
              <w:rPr>
                <w:rFonts w:ascii="Poppins" w:hAnsi="Poppins" w:cs="Poppins"/>
                <w:b/>
                <w:bCs/>
                <w:sz w:val="20"/>
                <w:szCs w:val="20"/>
              </w:rPr>
            </w:pPr>
            <w:r>
              <w:rPr>
                <w:rFonts w:ascii="Poppins" w:hAnsi="Poppins" w:cs="Poppins"/>
                <w:b/>
                <w:bCs/>
                <w:sz w:val="20"/>
                <w:szCs w:val="20"/>
              </w:rPr>
              <w:t>Lawn games</w:t>
            </w:r>
          </w:p>
          <w:p w14:paraId="5B84B958" w14:textId="13D67B7A" w:rsidR="008A39EB" w:rsidRDefault="008A39EB" w:rsidP="00863FBF">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Skipping ropes</w:t>
            </w:r>
          </w:p>
          <w:p w14:paraId="43DDB800" w14:textId="3818C396" w:rsidR="008A39EB" w:rsidRDefault="008A39EB" w:rsidP="00863FBF">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Hula-hoops</w:t>
            </w:r>
          </w:p>
          <w:p w14:paraId="2260B215" w14:textId="29141F32" w:rsidR="008A39EB" w:rsidRDefault="008A39EB" w:rsidP="00863FBF">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Parachute</w:t>
            </w:r>
          </w:p>
          <w:p w14:paraId="399398DB" w14:textId="77777777" w:rsidR="008A39EB" w:rsidRPr="00C50A8A" w:rsidRDefault="008A39EB" w:rsidP="00045221">
            <w:pPr>
              <w:rPr>
                <w:rFonts w:ascii="Poppins" w:hAnsi="Poppins" w:cs="Poppins"/>
                <w:b/>
                <w:bCs/>
                <w:sz w:val="20"/>
                <w:szCs w:val="20"/>
              </w:rPr>
            </w:pPr>
          </w:p>
        </w:tc>
        <w:tc>
          <w:tcPr>
            <w:tcW w:w="2155" w:type="dxa"/>
            <w:tcMar>
              <w:top w:w="108" w:type="dxa"/>
              <w:bottom w:w="108" w:type="dxa"/>
            </w:tcMar>
          </w:tcPr>
          <w:p w14:paraId="6E5BEAD0" w14:textId="3B2A94D0" w:rsidR="008A39EB" w:rsidRPr="00CC3138" w:rsidRDefault="008A39EB" w:rsidP="00045221">
            <w:pPr>
              <w:rPr>
                <w:rFonts w:ascii="Poppins" w:hAnsi="Poppins" w:cs="Poppins"/>
                <w:sz w:val="20"/>
                <w:szCs w:val="20"/>
              </w:rPr>
            </w:pPr>
            <w:r w:rsidRPr="00CC3138">
              <w:rPr>
                <w:rFonts w:ascii="Poppins" w:hAnsi="Poppins" w:cs="Poppins"/>
                <w:sz w:val="20"/>
                <w:szCs w:val="20"/>
              </w:rPr>
              <w:t>All attendees</w:t>
            </w:r>
          </w:p>
        </w:tc>
        <w:tc>
          <w:tcPr>
            <w:tcW w:w="3969" w:type="dxa"/>
            <w:tcMar>
              <w:top w:w="108" w:type="dxa"/>
              <w:bottom w:w="108" w:type="dxa"/>
            </w:tcMar>
          </w:tcPr>
          <w:p w14:paraId="6D413535" w14:textId="77777777" w:rsidR="008A39EB" w:rsidRDefault="008A39EB" w:rsidP="008C45DA">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Adults </w:t>
            </w:r>
            <w:r w:rsidRPr="00980916">
              <w:rPr>
                <w:rFonts w:ascii="Poppins" w:hAnsi="Poppins" w:cs="Poppins"/>
                <w:sz w:val="20"/>
                <w:szCs w:val="20"/>
              </w:rPr>
              <w:t xml:space="preserve">to keep children well supervised at all times </w:t>
            </w:r>
          </w:p>
          <w:p w14:paraId="630BC799" w14:textId="77777777" w:rsidR="008A39EB" w:rsidRDefault="008A39EB" w:rsidP="004C1E68">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GGA to ensure all equipment is in good working order</w:t>
            </w:r>
          </w:p>
          <w:p w14:paraId="574C24EC" w14:textId="77777777" w:rsidR="008A39EB" w:rsidRPr="00C50A8A" w:rsidRDefault="008A39EB" w:rsidP="00F31E34">
            <w:pPr>
              <w:rPr>
                <w:rFonts w:ascii="Poppins" w:hAnsi="Poppins" w:cs="Poppins"/>
                <w:sz w:val="20"/>
                <w:szCs w:val="20"/>
              </w:rPr>
            </w:pPr>
          </w:p>
        </w:tc>
        <w:tc>
          <w:tcPr>
            <w:tcW w:w="1389" w:type="dxa"/>
            <w:tcMar>
              <w:top w:w="108" w:type="dxa"/>
              <w:bottom w:w="108" w:type="dxa"/>
            </w:tcMar>
            <w:vAlign w:val="center"/>
          </w:tcPr>
          <w:p w14:paraId="1F315936" w14:textId="52E74450" w:rsidR="008A39EB" w:rsidRPr="009071F0" w:rsidRDefault="00367C43" w:rsidP="00045221">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43384089" w14:textId="0D349000" w:rsidR="008A39EB" w:rsidRPr="009071F0" w:rsidRDefault="00367C43" w:rsidP="00045221">
            <w:pPr>
              <w:jc w:val="center"/>
              <w:rPr>
                <w:rFonts w:ascii="Trebuchet MS" w:hAnsi="Trebuchet MS"/>
                <w:sz w:val="22"/>
                <w:szCs w:val="22"/>
              </w:rPr>
            </w:pPr>
            <w:r>
              <w:rPr>
                <w:rFonts w:ascii="Trebuchet MS" w:hAnsi="Trebuchet MS"/>
                <w:sz w:val="22"/>
                <w:szCs w:val="22"/>
              </w:rPr>
              <w:t>L</w:t>
            </w:r>
          </w:p>
        </w:tc>
        <w:tc>
          <w:tcPr>
            <w:tcW w:w="2977" w:type="dxa"/>
            <w:vMerge/>
            <w:tcMar>
              <w:top w:w="108" w:type="dxa"/>
              <w:bottom w:w="108" w:type="dxa"/>
            </w:tcMar>
          </w:tcPr>
          <w:p w14:paraId="6010B264" w14:textId="34590568" w:rsidR="008A39EB" w:rsidRPr="00DE2B13" w:rsidRDefault="008A39EB" w:rsidP="00045221">
            <w:pPr>
              <w:rPr>
                <w:rFonts w:ascii="Poppins" w:hAnsi="Poppins" w:cs="Poppins"/>
                <w:sz w:val="20"/>
                <w:szCs w:val="20"/>
              </w:rPr>
            </w:pPr>
          </w:p>
        </w:tc>
        <w:tc>
          <w:tcPr>
            <w:tcW w:w="1247" w:type="dxa"/>
            <w:tcMar>
              <w:top w:w="108" w:type="dxa"/>
              <w:bottom w:w="108" w:type="dxa"/>
            </w:tcMar>
            <w:vAlign w:val="center"/>
          </w:tcPr>
          <w:p w14:paraId="7B98925F" w14:textId="531CCC76" w:rsidR="008A39EB" w:rsidRPr="009071F0" w:rsidRDefault="00367C43" w:rsidP="00902D51">
            <w:pPr>
              <w:jc w:val="center"/>
              <w:rPr>
                <w:rFonts w:ascii="Trebuchet MS" w:hAnsi="Trebuchet MS"/>
                <w:sz w:val="22"/>
                <w:szCs w:val="22"/>
              </w:rPr>
            </w:pPr>
            <w:r>
              <w:rPr>
                <w:rFonts w:ascii="Trebuchet MS" w:hAnsi="Trebuchet MS"/>
                <w:sz w:val="22"/>
                <w:szCs w:val="22"/>
              </w:rPr>
              <w:t>All</w:t>
            </w:r>
          </w:p>
        </w:tc>
      </w:tr>
      <w:tr w:rsidR="008A39EB" w:rsidRPr="009071F0" w14:paraId="5C00BF5B" w14:textId="77777777" w:rsidTr="00902D51">
        <w:trPr>
          <w:trHeight w:val="907"/>
          <w:tblHeader/>
        </w:trPr>
        <w:tc>
          <w:tcPr>
            <w:tcW w:w="2660" w:type="dxa"/>
            <w:tcMar>
              <w:top w:w="108" w:type="dxa"/>
              <w:bottom w:w="108" w:type="dxa"/>
            </w:tcMar>
          </w:tcPr>
          <w:p w14:paraId="299A5CB8" w14:textId="59AD3C99" w:rsidR="008A39EB" w:rsidRPr="00844719" w:rsidRDefault="008A39EB" w:rsidP="00D57187">
            <w:pPr>
              <w:rPr>
                <w:rFonts w:ascii="Poppins" w:hAnsi="Poppins" w:cs="Poppins"/>
                <w:b/>
                <w:bCs/>
                <w:sz w:val="20"/>
                <w:szCs w:val="20"/>
              </w:rPr>
            </w:pPr>
            <w:r w:rsidRPr="00844719">
              <w:rPr>
                <w:rFonts w:ascii="Poppins" w:hAnsi="Poppins" w:cs="Poppins"/>
                <w:b/>
                <w:bCs/>
                <w:sz w:val="20"/>
                <w:szCs w:val="20"/>
              </w:rPr>
              <w:t>England Rugby Union</w:t>
            </w:r>
          </w:p>
          <w:p w14:paraId="008AFB3A" w14:textId="304C3670" w:rsidR="008A39EB" w:rsidRDefault="008A39EB" w:rsidP="00D57187">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 xml:space="preserve">Tryline </w:t>
            </w:r>
            <w:r w:rsidR="001001AB">
              <w:rPr>
                <w:rFonts w:ascii="Poppins" w:hAnsi="Poppins" w:cs="Poppins"/>
                <w:sz w:val="20"/>
                <w:szCs w:val="20"/>
              </w:rPr>
              <w:t>tussle</w:t>
            </w:r>
          </w:p>
          <w:p w14:paraId="4B4FECD9" w14:textId="77777777" w:rsidR="008A39EB" w:rsidRDefault="008A39EB" w:rsidP="00D57187">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Target cage</w:t>
            </w:r>
          </w:p>
          <w:p w14:paraId="6BF9DC85" w14:textId="77777777" w:rsidR="008A39EB" w:rsidRDefault="008A39EB" w:rsidP="00D57187">
            <w:pPr>
              <w:rPr>
                <w:rFonts w:ascii="Poppins" w:hAnsi="Poppins" w:cs="Poppins"/>
                <w:sz w:val="20"/>
                <w:szCs w:val="20"/>
              </w:rPr>
            </w:pPr>
          </w:p>
          <w:p w14:paraId="4BDABA96" w14:textId="6BBBC037" w:rsidR="008A39EB" w:rsidRPr="0057188E" w:rsidRDefault="008A39EB" w:rsidP="00D57187">
            <w:pPr>
              <w:rPr>
                <w:rFonts w:ascii="Poppins" w:hAnsi="Poppins" w:cs="Poppins"/>
                <w:b/>
                <w:bCs/>
                <w:sz w:val="22"/>
                <w:szCs w:val="22"/>
              </w:rPr>
            </w:pPr>
          </w:p>
        </w:tc>
        <w:tc>
          <w:tcPr>
            <w:tcW w:w="2155" w:type="dxa"/>
            <w:tcMar>
              <w:top w:w="108" w:type="dxa"/>
              <w:bottom w:w="108" w:type="dxa"/>
            </w:tcMar>
          </w:tcPr>
          <w:p w14:paraId="2134E5CF" w14:textId="113B1298" w:rsidR="008A39EB" w:rsidRPr="00CC3138" w:rsidRDefault="008A39EB" w:rsidP="00D57187">
            <w:pPr>
              <w:rPr>
                <w:rFonts w:ascii="Poppins" w:hAnsi="Poppins" w:cs="Poppins"/>
                <w:sz w:val="20"/>
                <w:szCs w:val="20"/>
              </w:rPr>
            </w:pPr>
            <w:r w:rsidRPr="00CC3138">
              <w:rPr>
                <w:rFonts w:ascii="Poppins" w:hAnsi="Poppins" w:cs="Poppins"/>
                <w:sz w:val="20"/>
                <w:szCs w:val="20"/>
              </w:rPr>
              <w:t>Participants and staff</w:t>
            </w:r>
          </w:p>
        </w:tc>
        <w:tc>
          <w:tcPr>
            <w:tcW w:w="3969" w:type="dxa"/>
            <w:tcMar>
              <w:top w:w="108" w:type="dxa"/>
              <w:bottom w:w="108" w:type="dxa"/>
            </w:tcMar>
          </w:tcPr>
          <w:p w14:paraId="5BFC3854" w14:textId="2F3CA52E" w:rsidR="008A39EB" w:rsidRDefault="008A39EB" w:rsidP="00D57187">
            <w:pPr>
              <w:rPr>
                <w:rFonts w:ascii="Poppins" w:hAnsi="Poppins" w:cs="Poppins"/>
                <w:sz w:val="20"/>
                <w:szCs w:val="20"/>
              </w:rPr>
            </w:pPr>
            <w:r w:rsidRPr="00C50A8A">
              <w:rPr>
                <w:rFonts w:ascii="Poppins" w:hAnsi="Poppins" w:cs="Poppins"/>
                <w:sz w:val="20"/>
                <w:szCs w:val="20"/>
              </w:rPr>
              <w:t xml:space="preserve">• </w:t>
            </w:r>
            <w:r w:rsidRPr="00F31E34">
              <w:rPr>
                <w:rFonts w:ascii="Poppins" w:hAnsi="Poppins" w:cs="Poppins"/>
                <w:sz w:val="20"/>
                <w:szCs w:val="20"/>
              </w:rPr>
              <w:t xml:space="preserve">Refer to </w:t>
            </w:r>
            <w:r>
              <w:rPr>
                <w:rFonts w:ascii="Poppins" w:hAnsi="Poppins" w:cs="Poppins"/>
                <w:sz w:val="20"/>
                <w:szCs w:val="20"/>
              </w:rPr>
              <w:t>inflatable</w:t>
            </w:r>
            <w:r w:rsidRPr="00F31E34">
              <w:rPr>
                <w:rFonts w:ascii="Poppins" w:hAnsi="Poppins" w:cs="Poppins"/>
                <w:sz w:val="20"/>
                <w:szCs w:val="20"/>
              </w:rPr>
              <w:t xml:space="preserve"> risk assessments found on website</w:t>
            </w:r>
            <w:r>
              <w:rPr>
                <w:rFonts w:ascii="Poppins" w:hAnsi="Poppins" w:cs="Poppins"/>
                <w:sz w:val="20"/>
                <w:szCs w:val="20"/>
              </w:rPr>
              <w:t xml:space="preserve">: </w:t>
            </w:r>
            <w:hyperlink r:id="rId12" w:history="1">
              <w:r w:rsidR="00C149FE" w:rsidRPr="00903D16">
                <w:rPr>
                  <w:rStyle w:val="Hyperlink"/>
                  <w:rFonts w:ascii="Poppins" w:hAnsi="Poppins" w:cs="Poppins"/>
                  <w:sz w:val="20"/>
                  <w:szCs w:val="20"/>
                </w:rPr>
                <w:t xml:space="preserve">RFU </w:t>
              </w:r>
              <w:r w:rsidR="00903D16" w:rsidRPr="00903D16">
                <w:rPr>
                  <w:rStyle w:val="Hyperlink"/>
                  <w:rFonts w:ascii="Poppins" w:hAnsi="Poppins" w:cs="Poppins"/>
                  <w:sz w:val="20"/>
                  <w:szCs w:val="20"/>
                </w:rPr>
                <w:t>risk assessments</w:t>
              </w:r>
            </w:hyperlink>
          </w:p>
          <w:p w14:paraId="73299C44" w14:textId="77777777" w:rsidR="001001AB" w:rsidRDefault="001001AB" w:rsidP="00D57187">
            <w:pPr>
              <w:rPr>
                <w:rFonts w:ascii="Poppins" w:hAnsi="Poppins" w:cs="Poppins"/>
                <w:sz w:val="20"/>
                <w:szCs w:val="20"/>
              </w:rPr>
            </w:pPr>
          </w:p>
          <w:p w14:paraId="0560FD76" w14:textId="1E5CDDF5" w:rsidR="001001AB" w:rsidRPr="008A218A" w:rsidRDefault="001001AB" w:rsidP="00D57187">
            <w:pPr>
              <w:rPr>
                <w:rFonts w:ascii="Trebuchet MS" w:hAnsi="Trebuchet MS"/>
                <w:sz w:val="22"/>
                <w:szCs w:val="22"/>
              </w:rPr>
            </w:pPr>
            <w:r w:rsidRPr="00161BD7">
              <w:rPr>
                <w:rFonts w:ascii="Poppins" w:hAnsi="Poppins" w:cs="Poppins"/>
                <w:sz w:val="20"/>
                <w:szCs w:val="20"/>
              </w:rPr>
              <w:t>Possible risks are highlighted in each activities individual risk assessment</w:t>
            </w:r>
          </w:p>
        </w:tc>
        <w:tc>
          <w:tcPr>
            <w:tcW w:w="1389" w:type="dxa"/>
            <w:tcMar>
              <w:top w:w="108" w:type="dxa"/>
              <w:bottom w:w="108" w:type="dxa"/>
            </w:tcMar>
            <w:vAlign w:val="center"/>
          </w:tcPr>
          <w:p w14:paraId="74E84160" w14:textId="348508CC" w:rsidR="008A39EB" w:rsidRPr="009071F0" w:rsidRDefault="00367C43" w:rsidP="00D57187">
            <w:pPr>
              <w:jc w:val="center"/>
              <w:rPr>
                <w:rFonts w:ascii="Trebuchet MS" w:hAnsi="Trebuchet MS"/>
                <w:sz w:val="22"/>
                <w:szCs w:val="22"/>
              </w:rPr>
            </w:pPr>
            <w:r>
              <w:rPr>
                <w:rFonts w:ascii="Trebuchet MS" w:hAnsi="Trebuchet MS"/>
                <w:sz w:val="22"/>
                <w:szCs w:val="22"/>
              </w:rPr>
              <w:t>M</w:t>
            </w:r>
          </w:p>
        </w:tc>
        <w:tc>
          <w:tcPr>
            <w:tcW w:w="1304" w:type="dxa"/>
            <w:tcMar>
              <w:top w:w="108" w:type="dxa"/>
              <w:bottom w:w="108" w:type="dxa"/>
            </w:tcMar>
            <w:vAlign w:val="center"/>
          </w:tcPr>
          <w:p w14:paraId="0D20F1D8" w14:textId="6EAF47CF" w:rsidR="008A39EB" w:rsidRPr="009071F0" w:rsidRDefault="00367C43" w:rsidP="00D57187">
            <w:pPr>
              <w:jc w:val="center"/>
              <w:rPr>
                <w:rFonts w:ascii="Trebuchet MS" w:hAnsi="Trebuchet MS"/>
                <w:sz w:val="22"/>
                <w:szCs w:val="22"/>
              </w:rPr>
            </w:pPr>
            <w:r>
              <w:rPr>
                <w:rFonts w:ascii="Trebuchet MS" w:hAnsi="Trebuchet MS"/>
                <w:sz w:val="22"/>
                <w:szCs w:val="22"/>
              </w:rPr>
              <w:t>M</w:t>
            </w:r>
          </w:p>
        </w:tc>
        <w:tc>
          <w:tcPr>
            <w:tcW w:w="2977" w:type="dxa"/>
            <w:vMerge/>
            <w:tcMar>
              <w:top w:w="108" w:type="dxa"/>
              <w:bottom w:w="108" w:type="dxa"/>
            </w:tcMar>
          </w:tcPr>
          <w:p w14:paraId="43EAA996" w14:textId="56312785" w:rsidR="008A39EB" w:rsidRPr="00DE2B13" w:rsidRDefault="008A39EB" w:rsidP="00D57187">
            <w:pPr>
              <w:rPr>
                <w:rFonts w:ascii="Poppins" w:hAnsi="Poppins" w:cs="Poppins"/>
                <w:sz w:val="22"/>
                <w:szCs w:val="22"/>
              </w:rPr>
            </w:pPr>
          </w:p>
        </w:tc>
        <w:tc>
          <w:tcPr>
            <w:tcW w:w="1247" w:type="dxa"/>
            <w:tcMar>
              <w:top w:w="108" w:type="dxa"/>
              <w:bottom w:w="108" w:type="dxa"/>
            </w:tcMar>
            <w:vAlign w:val="center"/>
          </w:tcPr>
          <w:p w14:paraId="1C78A939" w14:textId="7E52103D" w:rsidR="008A39EB" w:rsidRPr="009071F0" w:rsidRDefault="00367C43" w:rsidP="00902D51">
            <w:pPr>
              <w:jc w:val="center"/>
              <w:rPr>
                <w:rFonts w:ascii="Trebuchet MS" w:hAnsi="Trebuchet MS"/>
                <w:sz w:val="22"/>
                <w:szCs w:val="22"/>
              </w:rPr>
            </w:pPr>
            <w:r>
              <w:rPr>
                <w:rFonts w:ascii="Trebuchet MS" w:hAnsi="Trebuchet MS"/>
                <w:sz w:val="22"/>
                <w:szCs w:val="22"/>
              </w:rPr>
              <w:t>All</w:t>
            </w:r>
          </w:p>
        </w:tc>
      </w:tr>
      <w:tr w:rsidR="00531D32" w:rsidRPr="009071F0" w14:paraId="329DCE8F" w14:textId="77777777" w:rsidTr="00902D51">
        <w:trPr>
          <w:trHeight w:val="907"/>
          <w:tblHeader/>
        </w:trPr>
        <w:tc>
          <w:tcPr>
            <w:tcW w:w="2660" w:type="dxa"/>
            <w:tcMar>
              <w:top w:w="108" w:type="dxa"/>
              <w:bottom w:w="108" w:type="dxa"/>
            </w:tcMar>
          </w:tcPr>
          <w:p w14:paraId="371F7E14" w14:textId="070A81FE" w:rsidR="00531D32" w:rsidRPr="00844719" w:rsidRDefault="002A32D8" w:rsidP="00531D32">
            <w:pPr>
              <w:rPr>
                <w:rFonts w:ascii="Poppins" w:hAnsi="Poppins" w:cs="Poppins"/>
                <w:b/>
                <w:bCs/>
                <w:sz w:val="20"/>
                <w:szCs w:val="20"/>
              </w:rPr>
            </w:pPr>
            <w:r>
              <w:rPr>
                <w:rFonts w:ascii="Poppins" w:hAnsi="Poppins" w:cs="Poppins"/>
                <w:b/>
                <w:bCs/>
                <w:sz w:val="20"/>
                <w:szCs w:val="20"/>
              </w:rPr>
              <w:lastRenderedPageBreak/>
              <w:t>Girlguiding Anglia craft zone</w:t>
            </w:r>
          </w:p>
          <w:p w14:paraId="5F731250" w14:textId="77777777" w:rsidR="00EC7D82" w:rsidRDefault="00531D32" w:rsidP="00531D32">
            <w:pPr>
              <w:rPr>
                <w:rFonts w:ascii="Poppins" w:hAnsi="Poppins" w:cs="Poppins"/>
                <w:sz w:val="20"/>
                <w:szCs w:val="20"/>
              </w:rPr>
            </w:pPr>
            <w:r w:rsidRPr="00C50A8A">
              <w:rPr>
                <w:rFonts w:ascii="Poppins" w:hAnsi="Poppins" w:cs="Poppins"/>
                <w:sz w:val="20"/>
                <w:szCs w:val="20"/>
              </w:rPr>
              <w:t xml:space="preserve">• </w:t>
            </w:r>
            <w:r w:rsidR="00EC7D82">
              <w:rPr>
                <w:rFonts w:ascii="Poppins" w:hAnsi="Poppins" w:cs="Poppins"/>
                <w:sz w:val="20"/>
                <w:szCs w:val="20"/>
              </w:rPr>
              <w:t>Slips, trips &amp; falls</w:t>
            </w:r>
          </w:p>
          <w:p w14:paraId="14C84737" w14:textId="7D95F816" w:rsidR="00EC7D82" w:rsidRDefault="00EC7D82" w:rsidP="00531D32">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Scissors</w:t>
            </w:r>
          </w:p>
          <w:p w14:paraId="35704BE0" w14:textId="5E63FEF5" w:rsidR="00EC7D82" w:rsidRDefault="00EC7D82" w:rsidP="00531D32">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w:t>
            </w:r>
            <w:r w:rsidR="0009382F">
              <w:rPr>
                <w:rFonts w:ascii="Poppins" w:hAnsi="Poppins" w:cs="Poppins"/>
                <w:sz w:val="20"/>
                <w:szCs w:val="20"/>
              </w:rPr>
              <w:t>Glue</w:t>
            </w:r>
          </w:p>
          <w:p w14:paraId="4CFDBB72" w14:textId="7ECF37E7" w:rsidR="0009382F" w:rsidRDefault="0009382F" w:rsidP="00531D32">
            <w:pPr>
              <w:rPr>
                <w:rFonts w:ascii="Poppins" w:hAnsi="Poppins" w:cs="Poppins"/>
                <w:sz w:val="20"/>
                <w:szCs w:val="20"/>
              </w:rPr>
            </w:pPr>
            <w:r w:rsidRPr="00C50A8A">
              <w:rPr>
                <w:rFonts w:ascii="Poppins" w:hAnsi="Poppins" w:cs="Poppins"/>
                <w:sz w:val="20"/>
                <w:szCs w:val="20"/>
              </w:rPr>
              <w:t>•</w:t>
            </w:r>
            <w:r>
              <w:rPr>
                <w:rFonts w:ascii="Poppins" w:hAnsi="Poppins" w:cs="Poppins"/>
                <w:sz w:val="20"/>
                <w:szCs w:val="20"/>
              </w:rPr>
              <w:t xml:space="preserve"> Choking</w:t>
            </w:r>
          </w:p>
          <w:p w14:paraId="53E7A803" w14:textId="77777777" w:rsidR="00531D32" w:rsidRPr="00844719" w:rsidRDefault="00531D32" w:rsidP="00D57187">
            <w:pPr>
              <w:rPr>
                <w:rFonts w:ascii="Poppins" w:hAnsi="Poppins" w:cs="Poppins"/>
                <w:b/>
                <w:bCs/>
                <w:sz w:val="20"/>
                <w:szCs w:val="20"/>
              </w:rPr>
            </w:pPr>
          </w:p>
        </w:tc>
        <w:tc>
          <w:tcPr>
            <w:tcW w:w="2155" w:type="dxa"/>
            <w:tcMar>
              <w:top w:w="108" w:type="dxa"/>
              <w:bottom w:w="108" w:type="dxa"/>
            </w:tcMar>
          </w:tcPr>
          <w:p w14:paraId="792556A6" w14:textId="77777777" w:rsidR="00531D32" w:rsidRDefault="00531D32" w:rsidP="00D57187">
            <w:pPr>
              <w:rPr>
                <w:rFonts w:ascii="Trebuchet MS" w:hAnsi="Trebuchet MS"/>
                <w:sz w:val="22"/>
                <w:szCs w:val="22"/>
              </w:rPr>
            </w:pPr>
          </w:p>
        </w:tc>
        <w:tc>
          <w:tcPr>
            <w:tcW w:w="3969" w:type="dxa"/>
            <w:tcMar>
              <w:top w:w="108" w:type="dxa"/>
              <w:bottom w:w="108" w:type="dxa"/>
            </w:tcMar>
          </w:tcPr>
          <w:p w14:paraId="26DE5F33" w14:textId="77777777" w:rsidR="00531D32" w:rsidRDefault="004F6EB7" w:rsidP="00D57187">
            <w:pPr>
              <w:rPr>
                <w:rFonts w:ascii="Poppins" w:hAnsi="Poppins" w:cs="Poppins"/>
                <w:sz w:val="20"/>
                <w:szCs w:val="20"/>
              </w:rPr>
            </w:pPr>
            <w:r w:rsidRPr="00C50A8A">
              <w:rPr>
                <w:rFonts w:ascii="Poppins" w:hAnsi="Poppins" w:cs="Poppins"/>
                <w:sz w:val="20"/>
                <w:szCs w:val="20"/>
              </w:rPr>
              <w:t xml:space="preserve">• </w:t>
            </w:r>
            <w:r w:rsidR="00CF4178">
              <w:rPr>
                <w:rFonts w:ascii="Poppins" w:hAnsi="Poppins" w:cs="Poppins"/>
                <w:sz w:val="20"/>
                <w:szCs w:val="20"/>
              </w:rPr>
              <w:t>Volunteers and participants to be provided with clear, simple instructions</w:t>
            </w:r>
          </w:p>
          <w:p w14:paraId="389233B1" w14:textId="77777777" w:rsidR="00CF4178" w:rsidRDefault="00CF4178" w:rsidP="00D57187">
            <w:pPr>
              <w:rPr>
                <w:rFonts w:ascii="Poppins" w:hAnsi="Poppins" w:cs="Poppins"/>
                <w:sz w:val="20"/>
                <w:szCs w:val="20"/>
              </w:rPr>
            </w:pPr>
            <w:r w:rsidRPr="00C50A8A">
              <w:rPr>
                <w:rFonts w:ascii="Poppins" w:hAnsi="Poppins" w:cs="Poppins"/>
                <w:sz w:val="20"/>
                <w:szCs w:val="20"/>
              </w:rPr>
              <w:t xml:space="preserve">• </w:t>
            </w:r>
            <w:r w:rsidR="009418DC">
              <w:rPr>
                <w:rFonts w:ascii="Poppins" w:hAnsi="Poppins" w:cs="Poppins"/>
                <w:sz w:val="20"/>
                <w:szCs w:val="20"/>
              </w:rPr>
              <w:t>GGA to ensure all equipment is in good working order</w:t>
            </w:r>
          </w:p>
          <w:p w14:paraId="327C84D2" w14:textId="77777777" w:rsidR="006E5C89" w:rsidRDefault="006E5C89" w:rsidP="00D57187">
            <w:pPr>
              <w:rPr>
                <w:rFonts w:ascii="Poppins" w:hAnsi="Poppins" w:cs="Poppins"/>
                <w:sz w:val="20"/>
                <w:szCs w:val="20"/>
              </w:rPr>
            </w:pPr>
            <w:r w:rsidRPr="00C50A8A">
              <w:rPr>
                <w:rFonts w:ascii="Poppins" w:hAnsi="Poppins" w:cs="Poppins"/>
                <w:sz w:val="20"/>
                <w:szCs w:val="20"/>
              </w:rPr>
              <w:t xml:space="preserve">• </w:t>
            </w:r>
            <w:r>
              <w:rPr>
                <w:rFonts w:ascii="Poppins" w:hAnsi="Poppins" w:cs="Poppins"/>
                <w:sz w:val="20"/>
                <w:szCs w:val="20"/>
              </w:rPr>
              <w:t>C</w:t>
            </w:r>
            <w:r w:rsidRPr="006E5C89">
              <w:rPr>
                <w:rFonts w:ascii="Poppins" w:hAnsi="Poppins" w:cs="Poppins"/>
                <w:sz w:val="20"/>
                <w:szCs w:val="20"/>
              </w:rPr>
              <w:t>hildren are briefed on appropriate behavior/conduct before activities commence and be given clear boundaries</w:t>
            </w:r>
          </w:p>
          <w:p w14:paraId="13F1AA8A" w14:textId="629139FD" w:rsidR="00E27051" w:rsidRPr="00E27051" w:rsidRDefault="00E27051" w:rsidP="00E27051">
            <w:pPr>
              <w:rPr>
                <w:rFonts w:ascii="Poppins" w:hAnsi="Poppins" w:cs="Poppins"/>
                <w:sz w:val="20"/>
                <w:szCs w:val="20"/>
              </w:rPr>
            </w:pPr>
            <w:r w:rsidRPr="00E27051">
              <w:rPr>
                <w:rFonts w:ascii="Poppins" w:hAnsi="Poppins" w:cs="Poppins"/>
                <w:sz w:val="20"/>
                <w:szCs w:val="20"/>
              </w:rPr>
              <w:t>•</w:t>
            </w:r>
            <w:r>
              <w:rPr>
                <w:rFonts w:ascii="Poppins" w:hAnsi="Poppins" w:cs="Poppins"/>
                <w:sz w:val="20"/>
                <w:szCs w:val="20"/>
              </w:rPr>
              <w:t xml:space="preserve"> </w:t>
            </w:r>
            <w:r w:rsidRPr="00E27051">
              <w:rPr>
                <w:rFonts w:ascii="Poppins" w:hAnsi="Poppins" w:cs="Poppins"/>
                <w:sz w:val="20"/>
                <w:szCs w:val="20"/>
              </w:rPr>
              <w:t>Tables &amp; chairs moved by adults or by girls under supervision.</w:t>
            </w:r>
          </w:p>
          <w:p w14:paraId="287A1D29" w14:textId="3AC15201" w:rsidR="00E27051" w:rsidRPr="00C50A8A" w:rsidRDefault="00E27051" w:rsidP="00E27051">
            <w:pPr>
              <w:rPr>
                <w:rFonts w:ascii="Poppins" w:hAnsi="Poppins" w:cs="Poppins"/>
                <w:sz w:val="20"/>
                <w:szCs w:val="20"/>
              </w:rPr>
            </w:pPr>
            <w:r w:rsidRPr="00E27051">
              <w:rPr>
                <w:rFonts w:ascii="Poppins" w:hAnsi="Poppins" w:cs="Poppins"/>
                <w:sz w:val="20"/>
                <w:szCs w:val="20"/>
              </w:rPr>
              <w:t>•</w:t>
            </w:r>
            <w:r>
              <w:rPr>
                <w:rFonts w:ascii="Poppins" w:hAnsi="Poppins" w:cs="Poppins"/>
                <w:sz w:val="20"/>
                <w:szCs w:val="20"/>
              </w:rPr>
              <w:t xml:space="preserve">  </w:t>
            </w:r>
            <w:r w:rsidRPr="00E27051">
              <w:rPr>
                <w:rFonts w:ascii="Poppins" w:hAnsi="Poppins" w:cs="Poppins"/>
                <w:sz w:val="20"/>
                <w:szCs w:val="20"/>
              </w:rPr>
              <w:t>Floor space to be kept clear</w:t>
            </w:r>
          </w:p>
        </w:tc>
        <w:tc>
          <w:tcPr>
            <w:tcW w:w="1389" w:type="dxa"/>
            <w:tcMar>
              <w:top w:w="108" w:type="dxa"/>
              <w:bottom w:w="108" w:type="dxa"/>
            </w:tcMar>
            <w:vAlign w:val="center"/>
          </w:tcPr>
          <w:p w14:paraId="6FBD754C" w14:textId="5562B7E6" w:rsidR="00531D32" w:rsidRPr="009071F0" w:rsidRDefault="00367C43" w:rsidP="00D57187">
            <w:pPr>
              <w:jc w:val="center"/>
              <w:rPr>
                <w:rFonts w:ascii="Trebuchet MS" w:hAnsi="Trebuchet MS"/>
                <w:sz w:val="22"/>
                <w:szCs w:val="22"/>
              </w:rPr>
            </w:pPr>
            <w:r>
              <w:rPr>
                <w:rFonts w:ascii="Trebuchet MS" w:hAnsi="Trebuchet MS"/>
                <w:sz w:val="22"/>
                <w:szCs w:val="22"/>
              </w:rPr>
              <w:t>L</w:t>
            </w:r>
          </w:p>
        </w:tc>
        <w:tc>
          <w:tcPr>
            <w:tcW w:w="1304" w:type="dxa"/>
            <w:tcMar>
              <w:top w:w="108" w:type="dxa"/>
              <w:bottom w:w="108" w:type="dxa"/>
            </w:tcMar>
            <w:vAlign w:val="center"/>
          </w:tcPr>
          <w:p w14:paraId="5249E8C8" w14:textId="4735DB61" w:rsidR="00531D32" w:rsidRPr="009071F0" w:rsidRDefault="00367C43" w:rsidP="00D57187">
            <w:pPr>
              <w:jc w:val="center"/>
              <w:rPr>
                <w:rFonts w:ascii="Trebuchet MS" w:hAnsi="Trebuchet MS"/>
                <w:sz w:val="22"/>
                <w:szCs w:val="22"/>
              </w:rPr>
            </w:pPr>
            <w:r>
              <w:rPr>
                <w:rFonts w:ascii="Trebuchet MS" w:hAnsi="Trebuchet MS"/>
                <w:sz w:val="22"/>
                <w:szCs w:val="22"/>
              </w:rPr>
              <w:t>L</w:t>
            </w:r>
          </w:p>
        </w:tc>
        <w:tc>
          <w:tcPr>
            <w:tcW w:w="2977" w:type="dxa"/>
            <w:tcMar>
              <w:top w:w="108" w:type="dxa"/>
              <w:bottom w:w="108" w:type="dxa"/>
            </w:tcMar>
          </w:tcPr>
          <w:p w14:paraId="78742A60" w14:textId="77777777" w:rsidR="00531D32" w:rsidRDefault="00531D32" w:rsidP="00D57187">
            <w:pPr>
              <w:rPr>
                <w:rFonts w:ascii="Trebuchet MS" w:hAnsi="Trebuchet MS"/>
                <w:sz w:val="22"/>
                <w:szCs w:val="22"/>
              </w:rPr>
            </w:pPr>
          </w:p>
        </w:tc>
        <w:tc>
          <w:tcPr>
            <w:tcW w:w="1247" w:type="dxa"/>
            <w:tcMar>
              <w:top w:w="108" w:type="dxa"/>
              <w:bottom w:w="108" w:type="dxa"/>
            </w:tcMar>
            <w:vAlign w:val="center"/>
          </w:tcPr>
          <w:p w14:paraId="1B8AB065" w14:textId="7E20FF18" w:rsidR="00531D32" w:rsidRPr="009071F0" w:rsidRDefault="00367C43" w:rsidP="00902D51">
            <w:pPr>
              <w:jc w:val="center"/>
              <w:rPr>
                <w:rFonts w:ascii="Trebuchet MS" w:hAnsi="Trebuchet MS"/>
                <w:sz w:val="22"/>
                <w:szCs w:val="22"/>
              </w:rPr>
            </w:pPr>
            <w:r>
              <w:rPr>
                <w:rFonts w:ascii="Trebuchet MS" w:hAnsi="Trebuchet MS"/>
                <w:sz w:val="22"/>
                <w:szCs w:val="22"/>
              </w:rPr>
              <w:t>All</w:t>
            </w:r>
          </w:p>
        </w:tc>
      </w:tr>
    </w:tbl>
    <w:p w14:paraId="29B8C9D9" w14:textId="77777777" w:rsidR="00EE0885" w:rsidRDefault="00984398" w:rsidP="009071F0">
      <w:pPr>
        <w:spacing w:before="240"/>
      </w:pPr>
      <w:r>
        <w:br w:type="page"/>
      </w:r>
    </w:p>
    <w:tbl>
      <w:tblPr>
        <w:tblpPr w:leftFromText="180" w:rightFromText="180" w:vertAnchor="page" w:horzAnchor="page" w:tblpX="729" w:tblpY="961"/>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977"/>
        <w:gridCol w:w="2409"/>
        <w:gridCol w:w="2127"/>
        <w:gridCol w:w="1134"/>
        <w:gridCol w:w="2835"/>
        <w:gridCol w:w="1559"/>
      </w:tblGrid>
      <w:tr w:rsidR="003C7106" w:rsidRPr="009071F0" w14:paraId="029AA834" w14:textId="77777777" w:rsidTr="009071F0">
        <w:trPr>
          <w:trHeight w:val="1552"/>
          <w:tblHeader/>
        </w:trPr>
        <w:tc>
          <w:tcPr>
            <w:tcW w:w="2660" w:type="dxa"/>
            <w:shd w:val="clear" w:color="auto" w:fill="B8CCE4"/>
            <w:vAlign w:val="center"/>
          </w:tcPr>
          <w:p w14:paraId="31244241"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lastRenderedPageBreak/>
              <w:t>Hazards</w:t>
            </w:r>
          </w:p>
          <w:p w14:paraId="570E88D6" w14:textId="77777777" w:rsidR="009071F0" w:rsidRPr="009071F0" w:rsidRDefault="009071F0" w:rsidP="009071F0">
            <w:pPr>
              <w:jc w:val="center"/>
              <w:rPr>
                <w:rFonts w:ascii="Trebuchet MS" w:hAnsi="Trebuchet MS"/>
                <w:sz w:val="18"/>
                <w:szCs w:val="18"/>
              </w:rPr>
            </w:pPr>
            <w:r w:rsidRPr="009071F0">
              <w:rPr>
                <w:rFonts w:ascii="Trebuchet MS" w:hAnsi="Trebuchet MS"/>
                <w:sz w:val="18"/>
                <w:szCs w:val="18"/>
              </w:rPr>
              <w:t>What could cause harm or damage?</w:t>
            </w:r>
          </w:p>
        </w:tc>
        <w:tc>
          <w:tcPr>
            <w:tcW w:w="2977" w:type="dxa"/>
            <w:shd w:val="clear" w:color="auto" w:fill="B8CCE4"/>
            <w:vAlign w:val="center"/>
          </w:tcPr>
          <w:p w14:paraId="63A44FAF"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t>Who or what is at risk of being affected and how?</w:t>
            </w:r>
          </w:p>
        </w:tc>
        <w:tc>
          <w:tcPr>
            <w:tcW w:w="2409" w:type="dxa"/>
            <w:shd w:val="clear" w:color="auto" w:fill="B8CCE4"/>
            <w:vAlign w:val="center"/>
          </w:tcPr>
          <w:p w14:paraId="3191D387"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t>What are you already doing?</w:t>
            </w:r>
          </w:p>
          <w:p w14:paraId="426CAB8C" w14:textId="77777777" w:rsidR="009071F0" w:rsidRPr="009071F0" w:rsidRDefault="009071F0" w:rsidP="009071F0">
            <w:pPr>
              <w:jc w:val="center"/>
              <w:rPr>
                <w:rFonts w:ascii="Trebuchet MS" w:hAnsi="Trebuchet MS"/>
                <w:sz w:val="18"/>
                <w:szCs w:val="18"/>
              </w:rPr>
            </w:pPr>
            <w:r w:rsidRPr="009071F0">
              <w:rPr>
                <w:rFonts w:ascii="Trebuchet MS" w:hAnsi="Trebuchet MS"/>
                <w:sz w:val="18"/>
                <w:szCs w:val="18"/>
              </w:rPr>
              <w:t>How have you reduced the risk already?</w:t>
            </w:r>
          </w:p>
        </w:tc>
        <w:tc>
          <w:tcPr>
            <w:tcW w:w="2127" w:type="dxa"/>
            <w:shd w:val="clear" w:color="auto" w:fill="B8CCE4"/>
            <w:vAlign w:val="center"/>
          </w:tcPr>
          <w:p w14:paraId="5DFDFAF7"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t>Likelihood of risk occurring</w:t>
            </w:r>
          </w:p>
          <w:p w14:paraId="7391BF27" w14:textId="77777777" w:rsidR="009071F0" w:rsidRPr="009071F0" w:rsidRDefault="009071F0" w:rsidP="009071F0">
            <w:pPr>
              <w:jc w:val="center"/>
              <w:rPr>
                <w:rFonts w:ascii="Trebuchet MS" w:hAnsi="Trebuchet MS"/>
                <w:b/>
                <w:sz w:val="18"/>
                <w:szCs w:val="18"/>
              </w:rPr>
            </w:pPr>
            <w:r w:rsidRPr="009071F0">
              <w:rPr>
                <w:rFonts w:ascii="Trebuchet MS" w:hAnsi="Trebuchet MS"/>
                <w:b/>
                <w:sz w:val="18"/>
                <w:szCs w:val="18"/>
              </w:rPr>
              <w:t>(L/M/H)</w:t>
            </w:r>
          </w:p>
        </w:tc>
        <w:tc>
          <w:tcPr>
            <w:tcW w:w="1134" w:type="dxa"/>
            <w:shd w:val="clear" w:color="auto" w:fill="B8CCE4"/>
            <w:vAlign w:val="center"/>
          </w:tcPr>
          <w:p w14:paraId="395F2AD0"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t>Severity of risk</w:t>
            </w:r>
          </w:p>
          <w:p w14:paraId="12FA39EB" w14:textId="77777777" w:rsidR="009071F0" w:rsidRPr="009071F0" w:rsidRDefault="009071F0" w:rsidP="009071F0">
            <w:pPr>
              <w:jc w:val="center"/>
              <w:rPr>
                <w:rFonts w:ascii="Trebuchet MS" w:hAnsi="Trebuchet MS"/>
                <w:sz w:val="18"/>
                <w:szCs w:val="18"/>
              </w:rPr>
            </w:pPr>
            <w:r w:rsidRPr="009071F0">
              <w:rPr>
                <w:rFonts w:ascii="Trebuchet MS" w:hAnsi="Trebuchet MS"/>
                <w:b/>
                <w:sz w:val="18"/>
                <w:szCs w:val="18"/>
              </w:rPr>
              <w:t>(L/M/H)</w:t>
            </w:r>
          </w:p>
        </w:tc>
        <w:tc>
          <w:tcPr>
            <w:tcW w:w="2835" w:type="dxa"/>
            <w:shd w:val="clear" w:color="auto" w:fill="B8CCE4"/>
            <w:vAlign w:val="center"/>
          </w:tcPr>
          <w:p w14:paraId="248CA35F"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t>Are further controls necessary?</w:t>
            </w:r>
          </w:p>
          <w:p w14:paraId="4264336D" w14:textId="77777777" w:rsidR="009071F0" w:rsidRPr="009071F0" w:rsidRDefault="009071F0" w:rsidP="009071F0">
            <w:pPr>
              <w:jc w:val="center"/>
              <w:rPr>
                <w:rFonts w:ascii="Trebuchet MS" w:hAnsi="Trebuchet MS"/>
                <w:sz w:val="18"/>
                <w:szCs w:val="18"/>
              </w:rPr>
            </w:pPr>
            <w:r w:rsidRPr="009071F0">
              <w:rPr>
                <w:rFonts w:ascii="Trebuchet MS" w:hAnsi="Trebuchet MS"/>
                <w:sz w:val="18"/>
                <w:szCs w:val="18"/>
              </w:rPr>
              <w:t>What else needs to happen to reduce the risk to an acceptable level?</w:t>
            </w:r>
          </w:p>
        </w:tc>
        <w:tc>
          <w:tcPr>
            <w:tcW w:w="1559" w:type="dxa"/>
            <w:shd w:val="clear" w:color="auto" w:fill="B8CCE4"/>
            <w:vAlign w:val="center"/>
          </w:tcPr>
          <w:p w14:paraId="1915B41E" w14:textId="77777777" w:rsidR="009071F0" w:rsidRPr="009071F0" w:rsidRDefault="009071F0" w:rsidP="009071F0">
            <w:pPr>
              <w:jc w:val="center"/>
              <w:rPr>
                <w:rFonts w:ascii="Trebuchet MS" w:hAnsi="Trebuchet MS"/>
                <w:b/>
                <w:sz w:val="22"/>
                <w:szCs w:val="22"/>
              </w:rPr>
            </w:pPr>
            <w:r w:rsidRPr="009071F0">
              <w:rPr>
                <w:rFonts w:ascii="Trebuchet MS" w:hAnsi="Trebuchet MS"/>
                <w:b/>
                <w:sz w:val="22"/>
                <w:szCs w:val="22"/>
              </w:rPr>
              <w:t>Action by:</w:t>
            </w:r>
          </w:p>
          <w:p w14:paraId="70AB9C5E" w14:textId="77777777" w:rsidR="009071F0" w:rsidRPr="009071F0" w:rsidRDefault="009071F0" w:rsidP="009071F0">
            <w:pPr>
              <w:jc w:val="center"/>
              <w:rPr>
                <w:rFonts w:ascii="Trebuchet MS" w:hAnsi="Trebuchet MS"/>
                <w:sz w:val="18"/>
                <w:szCs w:val="18"/>
              </w:rPr>
            </w:pPr>
            <w:r w:rsidRPr="009071F0">
              <w:rPr>
                <w:rFonts w:ascii="Trebuchet MS" w:hAnsi="Trebuchet MS"/>
                <w:sz w:val="18"/>
                <w:szCs w:val="18"/>
              </w:rPr>
              <w:t>name/date</w:t>
            </w:r>
          </w:p>
        </w:tc>
      </w:tr>
      <w:tr w:rsidR="00613B9F" w:rsidRPr="009071F0" w14:paraId="0198CA91" w14:textId="77777777" w:rsidTr="009071F0">
        <w:trPr>
          <w:trHeight w:val="907"/>
          <w:tblHeader/>
        </w:trPr>
        <w:tc>
          <w:tcPr>
            <w:tcW w:w="2660" w:type="dxa"/>
          </w:tcPr>
          <w:p w14:paraId="718EC38E" w14:textId="600B8EC2" w:rsidR="00613B9F" w:rsidRPr="00750954" w:rsidRDefault="00613B9F" w:rsidP="00613B9F">
            <w:pPr>
              <w:rPr>
                <w:rFonts w:ascii="Poppins" w:eastAsia="Trebuchet MS" w:hAnsi="Poppins" w:cs="Poppins"/>
                <w:color w:val="000000" w:themeColor="text1"/>
                <w:sz w:val="14"/>
                <w:szCs w:val="14"/>
              </w:rPr>
            </w:pPr>
            <w:r w:rsidRPr="002111A1">
              <w:rPr>
                <w:rFonts w:ascii="Poppins" w:eastAsia="Trebuchet MS" w:hAnsi="Poppins" w:cs="Poppins"/>
                <w:color w:val="000000" w:themeColor="text1"/>
                <w:sz w:val="14"/>
                <w:szCs w:val="14"/>
              </w:rPr>
              <w:t>Marquees and temporary structures</w:t>
            </w:r>
          </w:p>
        </w:tc>
        <w:tc>
          <w:tcPr>
            <w:tcW w:w="2977" w:type="dxa"/>
          </w:tcPr>
          <w:p w14:paraId="0CF10CBC" w14:textId="3A8B9BCD" w:rsidR="00613B9F" w:rsidRDefault="00613B9F" w:rsidP="00613B9F">
            <w:pPr>
              <w:pStyle w:val="ListParagraph"/>
              <w:numPr>
                <w:ilvl w:val="0"/>
                <w:numId w:val="11"/>
              </w:numPr>
              <w:spacing w:after="0" w:line="240" w:lineRule="auto"/>
              <w:rPr>
                <w:rFonts w:ascii="Poppins" w:hAnsi="Poppins" w:cs="Poppins"/>
                <w:sz w:val="14"/>
                <w:szCs w:val="14"/>
              </w:rPr>
            </w:pPr>
            <w:r>
              <w:rPr>
                <w:rFonts w:ascii="Poppins" w:hAnsi="Poppins" w:cs="Poppins"/>
                <w:sz w:val="14"/>
                <w:szCs w:val="14"/>
              </w:rPr>
              <w:t>Unsecured marquee blowing over in high winds</w:t>
            </w:r>
          </w:p>
        </w:tc>
        <w:tc>
          <w:tcPr>
            <w:tcW w:w="2409" w:type="dxa"/>
          </w:tcPr>
          <w:p w14:paraId="16823C60" w14:textId="08EDF13F" w:rsidR="00613B9F" w:rsidRDefault="00613B9F" w:rsidP="00613B9F">
            <w:pPr>
              <w:pStyle w:val="ListParagraph"/>
              <w:numPr>
                <w:ilvl w:val="0"/>
                <w:numId w:val="11"/>
              </w:numPr>
              <w:spacing w:after="0" w:line="240" w:lineRule="auto"/>
              <w:rPr>
                <w:rFonts w:ascii="Poppins" w:hAnsi="Poppins" w:cs="Poppins"/>
                <w:sz w:val="14"/>
                <w:szCs w:val="14"/>
              </w:rPr>
            </w:pPr>
            <w:r>
              <w:rPr>
                <w:rFonts w:ascii="Poppins" w:hAnsi="Poppins" w:cs="Poppins"/>
                <w:sz w:val="14"/>
                <w:szCs w:val="14"/>
              </w:rPr>
              <w:t>Marquees and Temporary structures will be secured with large ground anchors.</w:t>
            </w:r>
          </w:p>
        </w:tc>
        <w:tc>
          <w:tcPr>
            <w:tcW w:w="2127" w:type="dxa"/>
            <w:vAlign w:val="center"/>
          </w:tcPr>
          <w:p w14:paraId="1D52EB92" w14:textId="77777777" w:rsidR="00613B9F" w:rsidRPr="009071F0" w:rsidRDefault="00613B9F" w:rsidP="00613B9F">
            <w:pPr>
              <w:jc w:val="center"/>
              <w:rPr>
                <w:rFonts w:ascii="Trebuchet MS" w:hAnsi="Trebuchet MS"/>
                <w:sz w:val="22"/>
                <w:szCs w:val="22"/>
              </w:rPr>
            </w:pPr>
          </w:p>
        </w:tc>
        <w:tc>
          <w:tcPr>
            <w:tcW w:w="1134" w:type="dxa"/>
            <w:vAlign w:val="center"/>
          </w:tcPr>
          <w:p w14:paraId="1123F877" w14:textId="77777777" w:rsidR="00613B9F" w:rsidRPr="009071F0" w:rsidRDefault="00613B9F" w:rsidP="00613B9F">
            <w:pPr>
              <w:jc w:val="center"/>
              <w:rPr>
                <w:rFonts w:ascii="Trebuchet MS" w:hAnsi="Trebuchet MS"/>
                <w:sz w:val="22"/>
                <w:szCs w:val="22"/>
              </w:rPr>
            </w:pPr>
          </w:p>
        </w:tc>
        <w:tc>
          <w:tcPr>
            <w:tcW w:w="2835" w:type="dxa"/>
          </w:tcPr>
          <w:p w14:paraId="2BFF9817" w14:textId="77777777" w:rsidR="00613B9F" w:rsidRPr="009071F0" w:rsidRDefault="00613B9F" w:rsidP="00613B9F">
            <w:pPr>
              <w:rPr>
                <w:rFonts w:ascii="Trebuchet MS" w:hAnsi="Trebuchet MS"/>
                <w:sz w:val="22"/>
                <w:szCs w:val="22"/>
              </w:rPr>
            </w:pPr>
          </w:p>
        </w:tc>
        <w:tc>
          <w:tcPr>
            <w:tcW w:w="1559" w:type="dxa"/>
          </w:tcPr>
          <w:p w14:paraId="077A804D" w14:textId="77777777" w:rsidR="00613B9F" w:rsidRPr="009071F0" w:rsidRDefault="00613B9F" w:rsidP="00613B9F">
            <w:pPr>
              <w:rPr>
                <w:rFonts w:ascii="Trebuchet MS" w:hAnsi="Trebuchet MS"/>
                <w:sz w:val="22"/>
                <w:szCs w:val="22"/>
              </w:rPr>
            </w:pPr>
          </w:p>
        </w:tc>
      </w:tr>
      <w:tr w:rsidR="00613B9F" w:rsidRPr="009071F0" w14:paraId="043D4491" w14:textId="77777777" w:rsidTr="009071F0">
        <w:trPr>
          <w:trHeight w:val="907"/>
          <w:tblHeader/>
        </w:trPr>
        <w:tc>
          <w:tcPr>
            <w:tcW w:w="2660" w:type="dxa"/>
          </w:tcPr>
          <w:p w14:paraId="08D95543" w14:textId="0BD66513" w:rsidR="00613B9F" w:rsidRPr="00750954" w:rsidRDefault="00613B9F" w:rsidP="00613B9F">
            <w:pPr>
              <w:rPr>
                <w:rFonts w:ascii="Poppins" w:eastAsia="Trebuchet MS" w:hAnsi="Poppins" w:cs="Poppins"/>
                <w:color w:val="000000" w:themeColor="text1"/>
                <w:sz w:val="14"/>
                <w:szCs w:val="14"/>
              </w:rPr>
            </w:pPr>
            <w:r>
              <w:rPr>
                <w:rFonts w:ascii="Poppins" w:eastAsia="Trebuchet MS" w:hAnsi="Poppins" w:cs="Poppins"/>
                <w:color w:val="000000" w:themeColor="text1"/>
                <w:sz w:val="14"/>
                <w:szCs w:val="14"/>
              </w:rPr>
              <w:t>Additional or medical needs not being met</w:t>
            </w:r>
          </w:p>
        </w:tc>
        <w:tc>
          <w:tcPr>
            <w:tcW w:w="2977" w:type="dxa"/>
          </w:tcPr>
          <w:p w14:paraId="61F89C14" w14:textId="77777777" w:rsidR="00613B9F" w:rsidRDefault="00613B9F" w:rsidP="00613B9F">
            <w:pPr>
              <w:pStyle w:val="ListParagraph"/>
              <w:numPr>
                <w:ilvl w:val="0"/>
                <w:numId w:val="11"/>
              </w:numPr>
              <w:spacing w:after="0" w:line="240" w:lineRule="auto"/>
              <w:rPr>
                <w:rFonts w:ascii="Poppins" w:hAnsi="Poppins" w:cs="Poppins"/>
                <w:sz w:val="14"/>
                <w:szCs w:val="14"/>
              </w:rPr>
            </w:pPr>
            <w:r>
              <w:rPr>
                <w:rFonts w:ascii="Poppins" w:hAnsi="Poppins" w:cs="Poppins"/>
                <w:sz w:val="14"/>
                <w:szCs w:val="14"/>
              </w:rPr>
              <w:t>Medical conditions not being appropriately identified.</w:t>
            </w:r>
          </w:p>
          <w:p w14:paraId="14A89407" w14:textId="19888B1A" w:rsidR="00613B9F" w:rsidRDefault="00613B9F" w:rsidP="00613B9F">
            <w:pPr>
              <w:pStyle w:val="ListParagraph"/>
              <w:numPr>
                <w:ilvl w:val="0"/>
                <w:numId w:val="11"/>
              </w:numPr>
              <w:spacing w:after="0" w:line="240" w:lineRule="auto"/>
              <w:rPr>
                <w:rFonts w:ascii="Poppins" w:hAnsi="Poppins" w:cs="Poppins"/>
                <w:sz w:val="14"/>
                <w:szCs w:val="14"/>
              </w:rPr>
            </w:pPr>
            <w:r>
              <w:rPr>
                <w:rFonts w:ascii="Poppins" w:hAnsi="Poppins" w:cs="Poppins"/>
                <w:sz w:val="14"/>
                <w:szCs w:val="14"/>
              </w:rPr>
              <w:t>Appropriate adjustments not being made on activities to safely accommodate any additional needs required due to medical conditions.</w:t>
            </w:r>
          </w:p>
        </w:tc>
        <w:tc>
          <w:tcPr>
            <w:tcW w:w="2409" w:type="dxa"/>
          </w:tcPr>
          <w:p w14:paraId="6BCCE60A" w14:textId="77777777" w:rsidR="00613B9F" w:rsidRDefault="00613B9F" w:rsidP="00613B9F">
            <w:pPr>
              <w:pStyle w:val="ListParagraph"/>
              <w:numPr>
                <w:ilvl w:val="0"/>
                <w:numId w:val="11"/>
              </w:numPr>
              <w:spacing w:after="0" w:line="240" w:lineRule="auto"/>
              <w:rPr>
                <w:rFonts w:ascii="Poppins" w:hAnsi="Poppins" w:cs="Poppins"/>
                <w:sz w:val="14"/>
                <w:szCs w:val="14"/>
              </w:rPr>
            </w:pPr>
            <w:r>
              <w:rPr>
                <w:rFonts w:ascii="Poppins" w:hAnsi="Poppins" w:cs="Poppins"/>
                <w:sz w:val="14"/>
                <w:szCs w:val="14"/>
              </w:rPr>
              <w:t>All visitors will have the wear their medical information, in their Hautbois Fest lanyard at all times.</w:t>
            </w:r>
          </w:p>
          <w:p w14:paraId="22439C39" w14:textId="2EA20944" w:rsidR="00613B9F" w:rsidRDefault="00613B9F" w:rsidP="00613B9F">
            <w:pPr>
              <w:pStyle w:val="ListParagraph"/>
              <w:numPr>
                <w:ilvl w:val="0"/>
                <w:numId w:val="11"/>
              </w:numPr>
              <w:spacing w:after="0" w:line="240" w:lineRule="auto"/>
              <w:rPr>
                <w:rFonts w:ascii="Poppins" w:hAnsi="Poppins" w:cs="Poppins"/>
                <w:sz w:val="14"/>
                <w:szCs w:val="14"/>
              </w:rPr>
            </w:pPr>
            <w:r>
              <w:rPr>
                <w:rFonts w:ascii="Poppins" w:hAnsi="Poppins" w:cs="Poppins"/>
                <w:sz w:val="14"/>
                <w:szCs w:val="14"/>
              </w:rPr>
              <w:t>All medical forms will be reviewed prior to the event. Any appropriate changes that need to be made to accommodate will be decided prior to the event. All participants with additional requirements for activities will be wearing a coloured Hautbois wristband. Instructors will be notified of the medical requirements prior to the activity.</w:t>
            </w:r>
          </w:p>
        </w:tc>
        <w:tc>
          <w:tcPr>
            <w:tcW w:w="2127" w:type="dxa"/>
            <w:vAlign w:val="center"/>
          </w:tcPr>
          <w:p w14:paraId="16CCFBB8" w14:textId="77777777" w:rsidR="00613B9F" w:rsidRPr="009071F0" w:rsidRDefault="00613B9F" w:rsidP="00613B9F">
            <w:pPr>
              <w:jc w:val="center"/>
              <w:rPr>
                <w:rFonts w:ascii="Trebuchet MS" w:hAnsi="Trebuchet MS"/>
                <w:sz w:val="22"/>
                <w:szCs w:val="22"/>
              </w:rPr>
            </w:pPr>
          </w:p>
        </w:tc>
        <w:tc>
          <w:tcPr>
            <w:tcW w:w="1134" w:type="dxa"/>
            <w:vAlign w:val="center"/>
          </w:tcPr>
          <w:p w14:paraId="50E1807C" w14:textId="77777777" w:rsidR="00613B9F" w:rsidRPr="009071F0" w:rsidRDefault="00613B9F" w:rsidP="00613B9F">
            <w:pPr>
              <w:jc w:val="center"/>
              <w:rPr>
                <w:rFonts w:ascii="Trebuchet MS" w:hAnsi="Trebuchet MS"/>
                <w:sz w:val="22"/>
                <w:szCs w:val="22"/>
              </w:rPr>
            </w:pPr>
          </w:p>
        </w:tc>
        <w:tc>
          <w:tcPr>
            <w:tcW w:w="2835" w:type="dxa"/>
          </w:tcPr>
          <w:p w14:paraId="760AE930" w14:textId="77777777" w:rsidR="00613B9F" w:rsidRPr="009071F0" w:rsidRDefault="00613B9F" w:rsidP="00613B9F">
            <w:pPr>
              <w:rPr>
                <w:rFonts w:ascii="Trebuchet MS" w:hAnsi="Trebuchet MS"/>
                <w:sz w:val="22"/>
                <w:szCs w:val="22"/>
              </w:rPr>
            </w:pPr>
          </w:p>
        </w:tc>
        <w:tc>
          <w:tcPr>
            <w:tcW w:w="1559" w:type="dxa"/>
          </w:tcPr>
          <w:p w14:paraId="1BA0D5F8" w14:textId="77777777" w:rsidR="00613B9F" w:rsidRPr="009071F0" w:rsidRDefault="00613B9F" w:rsidP="00613B9F">
            <w:pPr>
              <w:rPr>
                <w:rFonts w:ascii="Trebuchet MS" w:hAnsi="Trebuchet MS"/>
                <w:sz w:val="22"/>
                <w:szCs w:val="22"/>
              </w:rPr>
            </w:pPr>
          </w:p>
        </w:tc>
      </w:tr>
    </w:tbl>
    <w:p w14:paraId="7A4F55A2" w14:textId="77777777" w:rsidR="00BA09D6" w:rsidRDefault="00BA09D6" w:rsidP="009E75C8">
      <w:pPr>
        <w:spacing w:before="240"/>
        <w:ind w:left="-1418"/>
      </w:pPr>
    </w:p>
    <w:sectPr w:rsidR="00BA09D6" w:rsidSect="00EE0885">
      <w:pgSz w:w="16840" w:h="11900" w:orient="landscape"/>
      <w:pgMar w:top="426" w:right="964" w:bottom="0"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hitney-Book">
    <w:altName w:val="Calibri"/>
    <w:charset w:val="00"/>
    <w:family w:val="auto"/>
    <w:pitch w:val="variable"/>
    <w:sig w:usb0="00000003" w:usb1="00000000" w:usb2="00000000" w:usb3="00000000" w:csb0="00000001" w:csb1="00000000"/>
  </w:font>
  <w:font w:name="Whitney Bold">
    <w:altName w:val="Calibri"/>
    <w:charset w:val="00"/>
    <w:family w:val="auto"/>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Poppins">
    <w:altName w:val="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5.4pt" o:bullet="t">
        <v:imagedata r:id="rId1" o:title="SJA arrow mike"/>
      </v:shape>
    </w:pict>
  </w:numPicBullet>
  <w:abstractNum w:abstractNumId="0" w15:restartNumberingAfterBreak="0">
    <w:nsid w:val="02EA6B6B"/>
    <w:multiLevelType w:val="hybridMultilevel"/>
    <w:tmpl w:val="62E687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E3031E"/>
    <w:multiLevelType w:val="hybridMultilevel"/>
    <w:tmpl w:val="01488E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6B4540"/>
    <w:multiLevelType w:val="hybridMultilevel"/>
    <w:tmpl w:val="BDBC6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C17B0D"/>
    <w:multiLevelType w:val="hybridMultilevel"/>
    <w:tmpl w:val="89B6B69E"/>
    <w:lvl w:ilvl="0" w:tplc="5D5AD89C">
      <w:start w:val="1"/>
      <w:numFmt w:val="bullet"/>
      <w:pStyle w:val="Bulletpoin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97A48C9"/>
    <w:multiLevelType w:val="hybridMultilevel"/>
    <w:tmpl w:val="78467A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9A11CB"/>
    <w:multiLevelType w:val="hybridMultilevel"/>
    <w:tmpl w:val="306AC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EC2647"/>
    <w:multiLevelType w:val="hybridMultilevel"/>
    <w:tmpl w:val="2156521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071555"/>
    <w:multiLevelType w:val="hybridMultilevel"/>
    <w:tmpl w:val="3CDAE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51652">
    <w:abstractNumId w:val="3"/>
  </w:num>
  <w:num w:numId="2" w16cid:durableId="1034620559">
    <w:abstractNumId w:val="3"/>
  </w:num>
  <w:num w:numId="3" w16cid:durableId="1170947418">
    <w:abstractNumId w:val="3"/>
  </w:num>
  <w:num w:numId="4" w16cid:durableId="850729316">
    <w:abstractNumId w:val="3"/>
  </w:num>
  <w:num w:numId="5" w16cid:durableId="1694303380">
    <w:abstractNumId w:val="3"/>
  </w:num>
  <w:num w:numId="6" w16cid:durableId="1280187604">
    <w:abstractNumId w:val="3"/>
  </w:num>
  <w:num w:numId="7" w16cid:durableId="1700928391">
    <w:abstractNumId w:val="4"/>
  </w:num>
  <w:num w:numId="8" w16cid:durableId="2047480392">
    <w:abstractNumId w:val="1"/>
  </w:num>
  <w:num w:numId="9" w16cid:durableId="812718287">
    <w:abstractNumId w:val="6"/>
  </w:num>
  <w:num w:numId="10" w16cid:durableId="1674726596">
    <w:abstractNumId w:val="5"/>
  </w:num>
  <w:num w:numId="11" w16cid:durableId="1986859733">
    <w:abstractNumId w:val="2"/>
  </w:num>
  <w:num w:numId="12" w16cid:durableId="725177305">
    <w:abstractNumId w:val="7"/>
  </w:num>
  <w:num w:numId="13" w16cid:durableId="2095591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284"/>
  <w:drawingGridVerticalSpacing w:val="181"/>
  <w:doNotUseMarginsForDrawingGridOrigin/>
  <w:drawingGridHorizontalOrigin w:val="0"/>
  <w:drawingGridVerticalOrigin w:val="226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zsjAxNDe0MDI0NTVT0lEKTi0uzszPAykwqgUAUAGx4iwAAAA="/>
    <w:docVar w:name="PublishingViewTables" w:val="0"/>
  </w:docVars>
  <w:rsids>
    <w:rsidRoot w:val="00984398"/>
    <w:rsid w:val="00045221"/>
    <w:rsid w:val="000539DA"/>
    <w:rsid w:val="00056C56"/>
    <w:rsid w:val="0009382F"/>
    <w:rsid w:val="000B5BA9"/>
    <w:rsid w:val="000D6A66"/>
    <w:rsid w:val="001001AB"/>
    <w:rsid w:val="00113395"/>
    <w:rsid w:val="0012567E"/>
    <w:rsid w:val="00161BD7"/>
    <w:rsid w:val="0016358E"/>
    <w:rsid w:val="00175479"/>
    <w:rsid w:val="001A1D35"/>
    <w:rsid w:val="001C1D1C"/>
    <w:rsid w:val="001D6867"/>
    <w:rsid w:val="001F3ED9"/>
    <w:rsid w:val="00200C8C"/>
    <w:rsid w:val="00202A0C"/>
    <w:rsid w:val="00213A70"/>
    <w:rsid w:val="002332A8"/>
    <w:rsid w:val="00267317"/>
    <w:rsid w:val="00273833"/>
    <w:rsid w:val="00283C30"/>
    <w:rsid w:val="00284B7D"/>
    <w:rsid w:val="00287DAB"/>
    <w:rsid w:val="002A1A6D"/>
    <w:rsid w:val="002A32D8"/>
    <w:rsid w:val="002C6F67"/>
    <w:rsid w:val="002F10F4"/>
    <w:rsid w:val="003156A9"/>
    <w:rsid w:val="00340D90"/>
    <w:rsid w:val="00356E39"/>
    <w:rsid w:val="00367C43"/>
    <w:rsid w:val="0039792B"/>
    <w:rsid w:val="003B7511"/>
    <w:rsid w:val="003C7106"/>
    <w:rsid w:val="003E6FF7"/>
    <w:rsid w:val="00465FF4"/>
    <w:rsid w:val="0046779F"/>
    <w:rsid w:val="004C1E68"/>
    <w:rsid w:val="004C6DD8"/>
    <w:rsid w:val="004F6EB7"/>
    <w:rsid w:val="0050603B"/>
    <w:rsid w:val="00530797"/>
    <w:rsid w:val="00531D32"/>
    <w:rsid w:val="00546342"/>
    <w:rsid w:val="005535C6"/>
    <w:rsid w:val="0057188E"/>
    <w:rsid w:val="00575A61"/>
    <w:rsid w:val="00580860"/>
    <w:rsid w:val="00591694"/>
    <w:rsid w:val="005C302C"/>
    <w:rsid w:val="005D759F"/>
    <w:rsid w:val="00613B9F"/>
    <w:rsid w:val="00650406"/>
    <w:rsid w:val="0066275D"/>
    <w:rsid w:val="00663266"/>
    <w:rsid w:val="00665528"/>
    <w:rsid w:val="00667EB4"/>
    <w:rsid w:val="00675F7A"/>
    <w:rsid w:val="0068214D"/>
    <w:rsid w:val="006B6295"/>
    <w:rsid w:val="006B7456"/>
    <w:rsid w:val="006C16D7"/>
    <w:rsid w:val="006C56CF"/>
    <w:rsid w:val="006E5C89"/>
    <w:rsid w:val="00756AD1"/>
    <w:rsid w:val="00757D4F"/>
    <w:rsid w:val="00773CC1"/>
    <w:rsid w:val="007747E5"/>
    <w:rsid w:val="00782D49"/>
    <w:rsid w:val="00784441"/>
    <w:rsid w:val="007A2781"/>
    <w:rsid w:val="007A3752"/>
    <w:rsid w:val="007B29F2"/>
    <w:rsid w:val="007F7F60"/>
    <w:rsid w:val="008256C7"/>
    <w:rsid w:val="008377EA"/>
    <w:rsid w:val="00844719"/>
    <w:rsid w:val="008604DA"/>
    <w:rsid w:val="00863FBF"/>
    <w:rsid w:val="00882BAB"/>
    <w:rsid w:val="008A218A"/>
    <w:rsid w:val="008A39EB"/>
    <w:rsid w:val="008B765D"/>
    <w:rsid w:val="008C0EB8"/>
    <w:rsid w:val="008C15B4"/>
    <w:rsid w:val="008C45DA"/>
    <w:rsid w:val="008D0ADC"/>
    <w:rsid w:val="008E0651"/>
    <w:rsid w:val="00902D51"/>
    <w:rsid w:val="00903D16"/>
    <w:rsid w:val="009071F0"/>
    <w:rsid w:val="00913824"/>
    <w:rsid w:val="00915C53"/>
    <w:rsid w:val="009418DC"/>
    <w:rsid w:val="00966F6B"/>
    <w:rsid w:val="00974A4C"/>
    <w:rsid w:val="00980916"/>
    <w:rsid w:val="0098403D"/>
    <w:rsid w:val="00984398"/>
    <w:rsid w:val="00984892"/>
    <w:rsid w:val="009933BF"/>
    <w:rsid w:val="009C4239"/>
    <w:rsid w:val="009C6A63"/>
    <w:rsid w:val="009E75C8"/>
    <w:rsid w:val="009F6A21"/>
    <w:rsid w:val="00A019C4"/>
    <w:rsid w:val="00A36D63"/>
    <w:rsid w:val="00A64B12"/>
    <w:rsid w:val="00A6674D"/>
    <w:rsid w:val="00A957DC"/>
    <w:rsid w:val="00AC37B3"/>
    <w:rsid w:val="00AD271B"/>
    <w:rsid w:val="00AD7627"/>
    <w:rsid w:val="00B216DE"/>
    <w:rsid w:val="00B23758"/>
    <w:rsid w:val="00B245FB"/>
    <w:rsid w:val="00B6178B"/>
    <w:rsid w:val="00B7224F"/>
    <w:rsid w:val="00B821C0"/>
    <w:rsid w:val="00BA09D6"/>
    <w:rsid w:val="00BB11EE"/>
    <w:rsid w:val="00BC2CF0"/>
    <w:rsid w:val="00BD4786"/>
    <w:rsid w:val="00C149FE"/>
    <w:rsid w:val="00C167EC"/>
    <w:rsid w:val="00C50A8A"/>
    <w:rsid w:val="00C73DED"/>
    <w:rsid w:val="00C77B02"/>
    <w:rsid w:val="00CA39B6"/>
    <w:rsid w:val="00CB5CDD"/>
    <w:rsid w:val="00CC3138"/>
    <w:rsid w:val="00CC3888"/>
    <w:rsid w:val="00CF4178"/>
    <w:rsid w:val="00D406F1"/>
    <w:rsid w:val="00D47AC8"/>
    <w:rsid w:val="00D5702E"/>
    <w:rsid w:val="00D57187"/>
    <w:rsid w:val="00D61275"/>
    <w:rsid w:val="00D8328D"/>
    <w:rsid w:val="00DA41FD"/>
    <w:rsid w:val="00DB43D6"/>
    <w:rsid w:val="00DE2B13"/>
    <w:rsid w:val="00DE5618"/>
    <w:rsid w:val="00DE6A53"/>
    <w:rsid w:val="00E07647"/>
    <w:rsid w:val="00E27051"/>
    <w:rsid w:val="00E717AA"/>
    <w:rsid w:val="00E800BD"/>
    <w:rsid w:val="00EB4D05"/>
    <w:rsid w:val="00EC2CD2"/>
    <w:rsid w:val="00EC7D82"/>
    <w:rsid w:val="00EE0885"/>
    <w:rsid w:val="00F25C71"/>
    <w:rsid w:val="00F27AC3"/>
    <w:rsid w:val="00F31E34"/>
    <w:rsid w:val="00F3771B"/>
    <w:rsid w:val="00F575CF"/>
    <w:rsid w:val="00F70343"/>
    <w:rsid w:val="00F82A8A"/>
    <w:rsid w:val="00FA246B"/>
    <w:rsid w:val="00FB59E2"/>
    <w:rsid w:val="00FE06C6"/>
    <w:rsid w:val="00FF2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71BAE8"/>
  <w14:defaultImageDpi w14:val="330"/>
  <w15:docId w15:val="{92E7E8E6-C3B2-43E4-86B3-E97085C0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uiPriority w:val="9"/>
    <w:qFormat/>
    <w:rsid w:val="00356E39"/>
    <w:pPr>
      <w:keepNext/>
      <w:keepLines/>
      <w:spacing w:before="480"/>
      <w:outlineLvl w:val="0"/>
    </w:pPr>
    <w:rPr>
      <w:rFonts w:ascii="Trebuchet MS" w:eastAsia="MS Gothic" w:hAnsi="Trebuchet MS"/>
      <w:b/>
      <w:bCs/>
      <w:color w:val="4276BB"/>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yebrowheading">
    <w:name w:val="Eyebrow heading"/>
    <w:basedOn w:val="Normal"/>
    <w:qFormat/>
    <w:rsid w:val="00356E39"/>
    <w:rPr>
      <w:rFonts w:ascii="Trebuchet MS" w:hAnsi="Trebuchet MS"/>
      <w:color w:val="FFFFFF"/>
      <w:sz w:val="44"/>
    </w:rPr>
  </w:style>
  <w:style w:type="character" w:customStyle="1" w:styleId="Heading1Char">
    <w:name w:val="Heading 1 Char"/>
    <w:link w:val="Heading1"/>
    <w:uiPriority w:val="9"/>
    <w:rsid w:val="00356E39"/>
    <w:rPr>
      <w:rFonts w:ascii="Trebuchet MS" w:eastAsia="MS Gothic" w:hAnsi="Trebuchet MS" w:cs="Times New Roman"/>
      <w:b/>
      <w:bCs/>
      <w:color w:val="4276BB"/>
      <w:sz w:val="36"/>
      <w:szCs w:val="32"/>
    </w:rPr>
  </w:style>
  <w:style w:type="paragraph" w:customStyle="1" w:styleId="Bulletpoint">
    <w:name w:val="Bullet point"/>
    <w:basedOn w:val="Normal"/>
    <w:autoRedefine/>
    <w:qFormat/>
    <w:rsid w:val="00C77B02"/>
    <w:pPr>
      <w:numPr>
        <w:numId w:val="6"/>
      </w:numPr>
      <w:spacing w:after="120" w:line="260" w:lineRule="exact"/>
    </w:pPr>
    <w:rPr>
      <w:rFonts w:ascii="Whitney-Book" w:hAnsi="Whitney-Book"/>
      <w:color w:val="000000"/>
      <w:sz w:val="22"/>
      <w:szCs w:val="22"/>
    </w:rPr>
  </w:style>
  <w:style w:type="paragraph" w:customStyle="1" w:styleId="Bulletcopybold">
    <w:name w:val="Bullet copy bold"/>
    <w:basedOn w:val="Bulletpoint"/>
    <w:autoRedefine/>
    <w:qFormat/>
    <w:rsid w:val="00C77B02"/>
    <w:pPr>
      <w:numPr>
        <w:numId w:val="0"/>
      </w:numPr>
    </w:pPr>
    <w:rPr>
      <w:rFonts w:ascii="Whitney Bold" w:hAnsi="Whitney Bold"/>
    </w:rPr>
  </w:style>
  <w:style w:type="paragraph" w:customStyle="1" w:styleId="Bulletpointbold">
    <w:name w:val="Bullet point bold"/>
    <w:basedOn w:val="Bulletpoint"/>
    <w:autoRedefine/>
    <w:qFormat/>
    <w:rsid w:val="00C77B02"/>
    <w:pPr>
      <w:numPr>
        <w:numId w:val="0"/>
      </w:numPr>
      <w:ind w:left="227" w:firstLine="340"/>
    </w:pPr>
    <w:rPr>
      <w:rFonts w:ascii="Whitney Bold" w:hAnsi="Whitney Bold"/>
    </w:rPr>
  </w:style>
  <w:style w:type="table" w:styleId="TableGrid">
    <w:name w:val="Table Grid"/>
    <w:basedOn w:val="TableNormal"/>
    <w:uiPriority w:val="39"/>
    <w:rsid w:val="0098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0885"/>
    <w:rPr>
      <w:sz w:val="16"/>
      <w:szCs w:val="16"/>
    </w:rPr>
  </w:style>
  <w:style w:type="paragraph" w:styleId="CommentText">
    <w:name w:val="annotation text"/>
    <w:basedOn w:val="Normal"/>
    <w:link w:val="CommentTextChar"/>
    <w:uiPriority w:val="99"/>
    <w:semiHidden/>
    <w:unhideWhenUsed/>
    <w:rsid w:val="00EE0885"/>
    <w:pPr>
      <w:spacing w:after="160"/>
    </w:pPr>
    <w:rPr>
      <w:rFonts w:eastAsia="Cambria"/>
      <w:sz w:val="20"/>
      <w:szCs w:val="20"/>
      <w:lang w:val="en-GB"/>
    </w:rPr>
  </w:style>
  <w:style w:type="character" w:customStyle="1" w:styleId="CommentTextChar">
    <w:name w:val="Comment Text Char"/>
    <w:link w:val="CommentText"/>
    <w:uiPriority w:val="99"/>
    <w:semiHidden/>
    <w:rsid w:val="00EE0885"/>
    <w:rPr>
      <w:rFonts w:eastAsia="Cambria"/>
      <w:sz w:val="20"/>
      <w:szCs w:val="20"/>
      <w:lang w:val="en-GB"/>
    </w:rPr>
  </w:style>
  <w:style w:type="paragraph" w:styleId="BalloonText">
    <w:name w:val="Balloon Text"/>
    <w:basedOn w:val="Normal"/>
    <w:link w:val="BalloonTextChar"/>
    <w:uiPriority w:val="99"/>
    <w:semiHidden/>
    <w:unhideWhenUsed/>
    <w:rsid w:val="00EE0885"/>
    <w:rPr>
      <w:rFonts w:ascii="Lucida Grande" w:hAnsi="Lucida Grande" w:cs="Lucida Grande"/>
      <w:sz w:val="18"/>
      <w:szCs w:val="18"/>
    </w:rPr>
  </w:style>
  <w:style w:type="character" w:customStyle="1" w:styleId="BalloonTextChar">
    <w:name w:val="Balloon Text Char"/>
    <w:link w:val="BalloonText"/>
    <w:uiPriority w:val="99"/>
    <w:semiHidden/>
    <w:rsid w:val="00EE0885"/>
    <w:rPr>
      <w:rFonts w:ascii="Lucida Grande" w:hAnsi="Lucida Grande" w:cs="Lucida Grande"/>
      <w:sz w:val="18"/>
      <w:szCs w:val="18"/>
    </w:rPr>
  </w:style>
  <w:style w:type="paragraph" w:styleId="ListParagraph">
    <w:name w:val="List Paragraph"/>
    <w:basedOn w:val="Normal"/>
    <w:uiPriority w:val="34"/>
    <w:qFormat/>
    <w:rsid w:val="00613B9F"/>
    <w:pPr>
      <w:spacing w:after="160" w:line="259" w:lineRule="auto"/>
      <w:ind w:left="720"/>
      <w:contextualSpacing/>
    </w:pPr>
    <w:rPr>
      <w:rFonts w:asciiTheme="minorHAnsi" w:eastAsiaTheme="minorHAnsi" w:hAnsiTheme="minorHAnsi" w:cstheme="minorBidi"/>
      <w:sz w:val="22"/>
      <w:szCs w:val="22"/>
      <w:lang w:val="en-GB"/>
    </w:rPr>
  </w:style>
  <w:style w:type="paragraph" w:customStyle="1" w:styleId="Default">
    <w:name w:val="Default"/>
    <w:rsid w:val="009E75C8"/>
    <w:pPr>
      <w:autoSpaceDE w:val="0"/>
      <w:autoSpaceDN w:val="0"/>
      <w:adjustRightInd w:val="0"/>
    </w:pPr>
    <w:rPr>
      <w:rFonts w:ascii="Poppins" w:hAnsi="Poppins" w:cs="Poppins"/>
      <w:color w:val="000000"/>
      <w:sz w:val="24"/>
      <w:szCs w:val="24"/>
    </w:rPr>
  </w:style>
  <w:style w:type="character" w:styleId="Hyperlink">
    <w:name w:val="Hyperlink"/>
    <w:basedOn w:val="DefaultParagraphFont"/>
    <w:uiPriority w:val="99"/>
    <w:unhideWhenUsed/>
    <w:rsid w:val="00F31E34"/>
    <w:rPr>
      <w:color w:val="0000FF" w:themeColor="hyperlink"/>
      <w:u w:val="single"/>
    </w:rPr>
  </w:style>
  <w:style w:type="character" w:styleId="UnresolvedMention">
    <w:name w:val="Unresolved Mention"/>
    <w:basedOn w:val="DefaultParagraphFont"/>
    <w:uiPriority w:val="99"/>
    <w:semiHidden/>
    <w:unhideWhenUsed/>
    <w:rsid w:val="00F31E34"/>
    <w:rPr>
      <w:color w:val="605E5C"/>
      <w:shd w:val="clear" w:color="auto" w:fill="E1DFDD"/>
    </w:rPr>
  </w:style>
  <w:style w:type="character" w:styleId="FollowedHyperlink">
    <w:name w:val="FollowedHyperlink"/>
    <w:basedOn w:val="DefaultParagraphFont"/>
    <w:uiPriority w:val="99"/>
    <w:semiHidden/>
    <w:unhideWhenUsed/>
    <w:rsid w:val="00FE06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rlguiding-anglia.org.uk/events/young-member-events/wicksteed-par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rlguiding-anglia.org.uk/events/young-member-events/wicksteed-park" TargetMode="External"/><Relationship Id="rId5" Type="http://schemas.openxmlformats.org/officeDocument/2006/relationships/numbering" Target="numbering.xml"/><Relationship Id="rId10" Type="http://schemas.openxmlformats.org/officeDocument/2006/relationships/hyperlink" Target="chrome-extension://efaidnbmnnnibpcajpcglclefindmkaj/https:/d332ygjw8m8bo8.cloudfront.net/app/uploads/2025/10/Wicksteed-Park-Risk-Management-Summary-2025.pdf" TargetMode="External"/><Relationship Id="rId4" Type="http://schemas.openxmlformats.org/officeDocument/2006/relationships/customXml" Target="../customXml/item4.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7EE7832BEB346B2C074651AAB41AA" ma:contentTypeVersion="11" ma:contentTypeDescription="Create a new document." ma:contentTypeScope="" ma:versionID="39baf15f115ecd8c13de5c1ee25797ad">
  <xsd:schema xmlns:xsd="http://www.w3.org/2001/XMLSchema" xmlns:xs="http://www.w3.org/2001/XMLSchema" xmlns:p="http://schemas.microsoft.com/office/2006/metadata/properties" xmlns:ns2="a35603ab-9d65-4adc-ae25-07e0a4fab0ce" xmlns:ns3="0a4c9621-bc7e-4548-b675-71a19754c039" targetNamespace="http://schemas.microsoft.com/office/2006/metadata/properties" ma:root="true" ma:fieldsID="47c19b21c4284733d81e7f2512fe810a" ns2:_="" ns3:_="">
    <xsd:import namespace="a35603ab-9d65-4adc-ae25-07e0a4fab0ce"/>
    <xsd:import namespace="0a4c9621-bc7e-4548-b675-71a19754c0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603ab-9d65-4adc-ae25-07e0a4fa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a4c9621-bc7e-4548-b675-71a19754c0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335eddf-13fe-4248-aca1-e8452a45c2b7}" ma:internalName="TaxCatchAll" ma:showField="CatchAllData" ma:web="0a4c9621-bc7e-4548-b675-71a19754c0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a4c9621-bc7e-4548-b675-71a19754c039" xsi:nil="true"/>
    <lcf76f155ced4ddcb4097134ff3c332f xmlns="a35603ab-9d65-4adc-ae25-07e0a4fab0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BDD42C-7A19-45DD-B147-C6A2C7660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603ab-9d65-4adc-ae25-07e0a4fab0ce"/>
    <ds:schemaRef ds:uri="0a4c9621-bc7e-4548-b675-71a19754c0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27B45-AADD-410C-B064-EC33F20854CA}">
  <ds:schemaRefs>
    <ds:schemaRef ds:uri="http://schemas.microsoft.com/sharepoint/v3/contenttype/forms"/>
  </ds:schemaRefs>
</ds:datastoreItem>
</file>

<file path=customXml/itemProps3.xml><?xml version="1.0" encoding="utf-8"?>
<ds:datastoreItem xmlns:ds="http://schemas.openxmlformats.org/officeDocument/2006/customXml" ds:itemID="{240D9E59-D9F8-4CA8-B51B-001A4D61BAB3}">
  <ds:schemaRefs>
    <ds:schemaRef ds:uri="http://schemas.openxmlformats.org/officeDocument/2006/bibliography"/>
  </ds:schemaRefs>
</ds:datastoreItem>
</file>

<file path=customXml/itemProps4.xml><?xml version="1.0" encoding="utf-8"?>
<ds:datastoreItem xmlns:ds="http://schemas.openxmlformats.org/officeDocument/2006/customXml" ds:itemID="{817A60E3-4B25-4ED8-976E-01E85B2C437B}">
  <ds:schemaRefs>
    <ds:schemaRef ds:uri="http://schemas.microsoft.com/office/2006/metadata/properties"/>
    <ds:schemaRef ds:uri="http://schemas.microsoft.com/office/infopath/2007/PartnerControls"/>
    <ds:schemaRef ds:uri="0a4c9621-bc7e-4548-b675-71a19754c039"/>
    <ds:schemaRef ds:uri="a35603ab-9d65-4adc-ae25-07e0a4fab0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10232</CharactersWithSpaces>
  <SharedDoc>false</SharedDoc>
  <HLinks>
    <vt:vector size="6" baseType="variant">
      <vt:variant>
        <vt:i4>3866642</vt:i4>
      </vt:variant>
      <vt:variant>
        <vt:i4>-1</vt:i4>
      </vt:variant>
      <vt:variant>
        <vt:i4>1027</vt:i4>
      </vt:variant>
      <vt:variant>
        <vt:i4>1</vt:i4>
      </vt:variant>
      <vt:variant>
        <vt:lpwstr>Girlguiding Wendy risk assessment 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Wells</dc:creator>
  <cp:keywords/>
  <dc:description/>
  <cp:lastModifiedBy>Rebecca Bryant</cp:lastModifiedBy>
  <cp:revision>2</cp:revision>
  <dcterms:created xsi:type="dcterms:W3CDTF">2026-04-01T10:05:00Z</dcterms:created>
  <dcterms:modified xsi:type="dcterms:W3CDTF">2026-04-01T10:05:00Z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0x0101007247EE7832BEB346B2C074651AAB41AA</vt:lpwstr>
  </property>
  <property fmtid="{D5CDD505-2E9C-101B-9397-08002B2CF9AE}" pid="3" name="MediaServiceImageTags">
    <vt:lpwstr/>
  </property>
</Properties>
</file>